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C" w:rsidRDefault="0036609C" w:rsidP="0036609C">
      <w:r>
        <w:rPr>
          <w:rFonts w:ascii="Helvetica Neue" w:hAnsi="Helvetica Neue"/>
          <w:sz w:val="21"/>
        </w:rPr>
        <w:t>MERCOLEDÌ 26 OTTOBRE 2022 20.02.59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 xml:space="preserve">Migranti, </w:t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 xml:space="preserve"> (Pd): lottare per No a rinnovo memorandum Libia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 xml:space="preserve">Migranti, </w:t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 xml:space="preserve"> (Pd): lottare per No a rinnovo memorandum Libia Migranti, </w:t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 xml:space="preserve"> (Pd): lottare per No a rinnovo memorandum Libia "Ma non dobbiamo fermarci lì"</w:t>
      </w:r>
      <w:r>
        <w:rPr>
          <w:rFonts w:ascii="Helvetica Neue" w:hAnsi="Helvetica Neue"/>
          <w:sz w:val="21"/>
        </w:rPr>
        <w:br/>
        <w:t>Roma, 26 ott. (</w:t>
      </w:r>
      <w:proofErr w:type="spellStart"/>
      <w:r>
        <w:rPr>
          <w:rFonts w:ascii="Helvetica Neue" w:hAnsi="Helvetica Neue"/>
          <w:sz w:val="21"/>
        </w:rPr>
        <w:t>askanews</w:t>
      </w:r>
      <w:proofErr w:type="spellEnd"/>
      <w:r>
        <w:rPr>
          <w:rFonts w:ascii="Helvetica Neue" w:hAnsi="Helvetica Neue"/>
          <w:sz w:val="21"/>
        </w:rPr>
        <w:t>) - "Bisogna ricordare a questo governo,</w:t>
      </w:r>
      <w:r>
        <w:rPr>
          <w:rFonts w:ascii="Helvetica Neue" w:hAnsi="Helvetica Neue"/>
          <w:sz w:val="21"/>
        </w:rPr>
        <w:br/>
        <w:t>come a quelli precedenti, che la Libia non è un Paese sicuro e i</w:t>
      </w:r>
      <w:r>
        <w:rPr>
          <w:rFonts w:ascii="Helvetica Neue" w:hAnsi="Helvetica Neue"/>
          <w:sz w:val="21"/>
        </w:rPr>
        <w:br/>
        <w:t>respingimenti collettivi sono illegali, li vieta il diritto</w:t>
      </w:r>
      <w:r>
        <w:rPr>
          <w:rFonts w:ascii="Helvetica Neue" w:hAnsi="Helvetica Neue"/>
          <w:sz w:val="21"/>
        </w:rPr>
        <w:br/>
        <w:t>internazionale e la Carta europea dei diritti dell'uomo.</w:t>
      </w:r>
      <w:r>
        <w:rPr>
          <w:rFonts w:ascii="Helvetica Neue" w:hAnsi="Helvetica Neue"/>
          <w:sz w:val="21"/>
        </w:rPr>
        <w:br/>
        <w:t xml:space="preserve">L'istituzione della zona </w:t>
      </w:r>
      <w:proofErr w:type="spellStart"/>
      <w:r>
        <w:rPr>
          <w:rFonts w:ascii="Helvetica Neue" w:hAnsi="Helvetica Neue"/>
          <w:sz w:val="21"/>
        </w:rPr>
        <w:t>Sar</w:t>
      </w:r>
      <w:proofErr w:type="spellEnd"/>
      <w:r>
        <w:rPr>
          <w:rFonts w:ascii="Helvetica Neue" w:hAnsi="Helvetica Neue"/>
          <w:sz w:val="21"/>
        </w:rPr>
        <w:t xml:space="preserve"> libica è stata una forzatura delle</w:t>
      </w:r>
      <w:r>
        <w:rPr>
          <w:rFonts w:ascii="Helvetica Neue" w:hAnsi="Helvetica Neue"/>
          <w:sz w:val="21"/>
        </w:rPr>
        <w:br/>
        <w:t>istituzioni europee con la complicità del governo italiano.</w:t>
      </w:r>
      <w:r>
        <w:rPr>
          <w:rFonts w:ascii="Helvetica Neue" w:hAnsi="Helvetica Neue"/>
          <w:sz w:val="21"/>
        </w:rPr>
        <w:br/>
        <w:t>Dobbiamo lottare perché questo Memorandum non venga rinnovato</w:t>
      </w:r>
      <w:r>
        <w:rPr>
          <w:rFonts w:ascii="Helvetica Neue" w:hAnsi="Helvetica Neue"/>
          <w:sz w:val="21"/>
        </w:rPr>
        <w:br/>
        <w:t>tacitamente ma non dobbiamo fermarci lì". Lo ha affermato Elly</w:t>
      </w:r>
      <w:r>
        <w:rPr>
          <w:rFonts w:ascii="Helvetica Neue" w:hAnsi="Helvetica Neue"/>
          <w:sz w:val="21"/>
        </w:rPr>
        <w:br/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>, deputata Pd, nel corso della manifestazione a Roma per</w:t>
      </w:r>
      <w:r>
        <w:rPr>
          <w:rFonts w:ascii="Helvetica Neue" w:hAnsi="Helvetica Neue"/>
          <w:sz w:val="21"/>
        </w:rPr>
        <w:br/>
        <w:t>dire no al Memorandum Italia-Libia.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 xml:space="preserve">Secondo </w:t>
      </w:r>
      <w:proofErr w:type="spellStart"/>
      <w:r>
        <w:rPr>
          <w:rFonts w:ascii="Helvetica Neue" w:hAnsi="Helvetica Neue"/>
          <w:sz w:val="21"/>
        </w:rPr>
        <w:t>Schlein</w:t>
      </w:r>
      <w:proofErr w:type="spellEnd"/>
      <w:r>
        <w:rPr>
          <w:rFonts w:ascii="Helvetica Neue" w:hAnsi="Helvetica Neue"/>
          <w:sz w:val="21"/>
        </w:rPr>
        <w:t xml:space="preserve"> "bisogna battersi per vie legali e sicure per</w:t>
      </w:r>
      <w:r>
        <w:rPr>
          <w:rFonts w:ascii="Helvetica Neue" w:hAnsi="Helvetica Neue"/>
          <w:sz w:val="21"/>
        </w:rPr>
        <w:br/>
        <w:t>l'ingresso di chi scappa da guerre, discriminazioni, torture:</w:t>
      </w:r>
      <w:r>
        <w:rPr>
          <w:rFonts w:ascii="Helvetica Neue" w:hAnsi="Helvetica Neue"/>
          <w:sz w:val="21"/>
        </w:rPr>
        <w:br/>
        <w:t>servono corridoi umanitari per chi chiede asilo. E basta</w:t>
      </w:r>
      <w:r>
        <w:rPr>
          <w:rFonts w:ascii="Helvetica Neue" w:hAnsi="Helvetica Neue"/>
          <w:sz w:val="21"/>
        </w:rPr>
        <w:br/>
        <w:t>all'esternalizzazione delle frontiere su cui vergognosamente</w:t>
      </w:r>
      <w:r>
        <w:rPr>
          <w:rFonts w:ascii="Helvetica Neue" w:hAnsi="Helvetica Neue"/>
          <w:sz w:val="21"/>
        </w:rPr>
        <w:br/>
        <w:t>hanno trovato l'accordo i governi europei in questi anni.</w:t>
      </w:r>
      <w:r>
        <w:rPr>
          <w:rFonts w:ascii="Helvetica Neue" w:hAnsi="Helvetica Neue"/>
          <w:sz w:val="21"/>
        </w:rPr>
        <w:br/>
        <w:t xml:space="preserve">Dobbiamo anche dire basta anche alla criminalizzazione delle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br/>
        <w:t>che stanno sopperendo a quello che dovrebbero fare le istituzioni</w:t>
      </w:r>
      <w:r>
        <w:rPr>
          <w:rFonts w:ascii="Helvetica Neue" w:hAnsi="Helvetica Neue"/>
          <w:sz w:val="21"/>
        </w:rPr>
        <w:br/>
        <w:t>europee e italiane", ha sottolineato l'esponente Pd.</w:t>
      </w:r>
      <w:r>
        <w:rPr>
          <w:rFonts w:ascii="Helvetica Neue" w:hAnsi="Helvetica Neue"/>
          <w:sz w:val="21"/>
        </w:rPr>
        <w:br/>
        <w:t xml:space="preserve">Sam 20221026T200219Z </w:t>
      </w:r>
    </w:p>
    <w:p w:rsidR="00511B42" w:rsidRDefault="00511B42">
      <w:bookmarkStart w:id="0" w:name="_GoBack"/>
      <w:bookmarkEnd w:id="0"/>
    </w:p>
    <w:sectPr w:rsidR="0051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9C"/>
    <w:rsid w:val="0036609C"/>
    <w:rsid w:val="0051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5B20-205C-44F6-83F9-692829CE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09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2022-10-27T16:39:00Z</dcterms:created>
  <dcterms:modified xsi:type="dcterms:W3CDTF">2022-10-27T16:39:00Z</dcterms:modified>
</cp:coreProperties>
</file>