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619" w:rsidRPr="00E91619" w:rsidRDefault="00E91619" w:rsidP="00E9161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lang w:eastAsia="it-IT"/>
        </w:rPr>
        <w:drawing>
          <wp:inline distT="0" distB="0" distL="0" distR="0">
            <wp:extent cx="6120130" cy="1227455"/>
            <wp:effectExtent l="0" t="0" r="1270" b="4445"/>
            <wp:docPr id="2671911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91106" name="Immagine 2671911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1619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Una dichiarazione congiunta ebraico-araba per la pace</w:t>
      </w:r>
    </w:p>
    <w:p w:rsidR="00E91619" w:rsidRPr="00E91619" w:rsidRDefault="00E91619" w:rsidP="00E91619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06.11.2023</w:t>
      </w:r>
    </w:p>
    <w:p w:rsidR="00E91619" w:rsidRPr="00E91619" w:rsidRDefault="00E91619" w:rsidP="00E916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Il brutale massacro compiuto da Hamas il 7 ottobre ha lasciato tutti noi - ebrei e arabi - sbigottiti e scioccati. Nelle settimane trascorse da quel maledetto sabato, alle atrocità commesse da Hamas si sono aggiunte altre atrocità: migliaia di persone sono state uccise, e continuano ad essere uccise, dai bombardamenti israeliani a Gaza, a molti dei cui abitanti sono stati persino tagliati acqua ed elettricità.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Innumerevoli bambini, donne e anziani innocenti hanno perso la vita da entrambe le parti; centinaia di migliaia di persone hanno perso le loro case e il loro mondo - il danneggiamento di innocenti da una parte non bilancia il dolore delle uccisioni dall'altra, ma aggiunge solo altro dolore all'immenso dolore.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Perché è importante?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Noi - movimenti, organizzazioni e attivisti, ebrei e arabi - scriviamo queste parole in preda a un forte lutto per le migliaia di persone uccise nelle ultime settimane e a una terribile ansia per l'incolumità dei rapiti e di coloro che subiranno ancora danni in Israele, Gaza e Cisgiordania.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Il brutale massacro compiuto da Hamas il 7 ottobre ha lasciato tutti noi - ebrei e arabi - sbigottiti e scioccati. Nelle settimane trascorse da quel maledetto sabato, alle atrocità commesse da Hamas si sono aggiunte altre atrocità: migliaia di persone sono state uccise, e continuano ad esserlo, dai bombardamenti israeliani a Gaza, a molti dei cui abitanti sono stati persino tolti l'acqua e l’elettricità.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Innumerevoli bambini, donne e anziani innocenti hanno perso la vita da entrambe le parti; centinaia di migliaia di persone hanno perso le loro case e il loro mondo - il danneggiamento di innocenti da una parte non bilancia il dolore delle uccisioni dall'altra, ma aggiunge solo altro dolore all'immenso dolore.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L'occupazione, l'assedio, le guerre, il terrorismo, l'oppressione, il razzismo e la violenza, la violazione della democrazia e dei diritti umani - tutto questo ha portato i due popoli che vivono tra il mare e il fiume Giordano a un disastro inimmaginabile, che non ha misura. Proprio in questi giorni terribili, la semplice verità è più chiara che mai: la libertà, la sicurezza e la vita di tutti coloro che vivono in questa terra dipendono gli uni dagli altri.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 memoria degli assassinati e per il bene dei vivi, dobbiamo agire insieme - ebrei e arabi - per la liberazione dei rapiti e dei prigionieri, per la fine della guerra, per la fine dell'occupazione e del conflitto, per la pace.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Noi, che crediamo nella via della democrazia e della pace, facciamo appello a: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lastRenderedPageBreak/>
        <w:t>1. Sforzarsi di raggiungere un cessate il fuoco stabile, all'interno del quale avviare immediatamente i negoziati per un accordo politico basato sul reciproco riconoscimento del diritto dei due popoli all'autodeterminazione - un accordo che garantisca sicurezza, libertà e benessere per entrambi i popoli.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2. Promuovere immediatamente un ampio accordo sui prigionieri ("tutti per tutti”).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3. Smettere immediatamente di fare del male a civili innocenti. Non c'è e non può esserci alcuna giustificazione per fare del male agli innocenti.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4. Agire immediatamente per frenare la violenza dilagante dei coloni in Cisgiordania, con l'appoggio dell'esercito, e per frenare il trasferimento che questa violenza sta cercando di promuovere.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5. Fermare la persecuzione e l'oppressione dei cittadini palestinesi di Israele e di coloro che esprimono solidarietà con i residenti di Gaza e si oppongono alla guerra. Fermare la violazione dei diritti fondamentali, tra cui la libertà di espressione, la libertà di manifestazione e altro ancora.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Tutti noi abbiamo sperimentato i cicli di violenza. È sempre evidente che non esiste, né potrà mai esistere, una soluzione militare a questo conflitto. L'unico modo per fermare lo spargimento di sangue è un accordo politico che garantisca sicurezza, giustizia e libertà a entrambe le nazioni.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Non ci sono vincitori in guerra. Solo la pace porterà sicurezza.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</w:pP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Firmato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:</w:t>
      </w:r>
    </w:p>
    <w:p w:rsidR="00E91619" w:rsidRPr="00E91619" w:rsidRDefault="00E91619" w:rsidP="00E91619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</w:pPr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Academia for Equality;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Arava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Institute for Environmental Studies;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Banki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Bimkom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- Planners for Planning Rights; Combatants for Peace; Druze Initiative Committee; The Forum for the Fight Against Incitement;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Hadash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Hands of Peace;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Horiya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Jahalin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Solidarity; Jordan Valley Activists; Kaa"- political working group; Looking the Occupation in the Eye;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MachsomWatch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Mesarvot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Madri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contro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la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violenza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Negev Coexistence Forum for Civil Equality; New Profile; On the way to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Sulha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Parents Against Child Detention; Parents Circle Families Forum;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PsychoActive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Rabbis for Human Rights; Social Workers for Peace and Welfare;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Tandi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Tomorrow's Women;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Torat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Tzedek; Women in Black; Woman to Woman; Yesh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Gvul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Your Neighbor as Yourself; Youth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Contro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la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Dittatura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Zazim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- Azione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Comunitaria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Zochrot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;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Itach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Ma'aki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- Donne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Avvocato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per la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Giustizia</w:t>
      </w:r>
      <w:proofErr w:type="spellEnd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 xml:space="preserve"> </w:t>
      </w:r>
      <w:proofErr w:type="spellStart"/>
      <w:r w:rsidRPr="00E91619"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  <w:t>Sociale</w:t>
      </w:r>
      <w:proofErr w:type="spellEnd"/>
    </w:p>
    <w:p w:rsidR="00282A77" w:rsidRPr="00E91619" w:rsidRDefault="00282A77" w:rsidP="00E91619">
      <w:pPr>
        <w:jc w:val="both"/>
        <w:rPr>
          <w:lang w:val="en-US"/>
        </w:rPr>
      </w:pPr>
    </w:p>
    <w:sectPr w:rsidR="00282A77" w:rsidRPr="00E91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19"/>
    <w:rsid w:val="00282A77"/>
    <w:rsid w:val="00E91619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03D60"/>
  <w15:chartTrackingRefBased/>
  <w15:docId w15:val="{FCD921CF-B796-BE4D-AA6A-F2594F05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2023-11-07T14:11:00Z</dcterms:created>
  <dcterms:modified xsi:type="dcterms:W3CDTF">2023-11-07T14:13:00Z</dcterms:modified>
</cp:coreProperties>
</file>