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DFA5D0" w14:textId="77777777" w:rsidR="00AA1FBA" w:rsidRPr="00DF1073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DF1073">
        <w:rPr>
          <w:rStyle w:val="Nessuno"/>
          <w:rFonts w:ascii="Times New Roman" w:hAnsi="Times New Roman" w:cs="Times New Roman"/>
          <w:b/>
          <w:bCs/>
          <w:color w:val="000000" w:themeColor="text1"/>
        </w:rPr>
        <w:t>Oggetto: salvaguardare la legge 199/2016 contro lo sfruttamento del lavoro e il caporalato e impegnarsi per la sua completa attuazione.</w:t>
      </w:r>
      <w:proofErr w:type="gramEnd"/>
      <w:r w:rsidRPr="00DF1073">
        <w:rPr>
          <w:rStyle w:val="Nessuno"/>
          <w:rFonts w:ascii="Times New Roman" w:hAnsi="Times New Roman" w:cs="Times New Roman"/>
          <w:b/>
          <w:bCs/>
          <w:color w:val="000000" w:themeColor="text1"/>
        </w:rPr>
        <w:tab/>
      </w:r>
    </w:p>
    <w:p w14:paraId="23E8F727" w14:textId="77777777" w:rsidR="00AA1FBA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</w:rPr>
      </w:pPr>
    </w:p>
    <w:p w14:paraId="161AA5A4" w14:textId="77777777" w:rsidR="00DF1073" w:rsidRPr="00DF1073" w:rsidRDefault="00DF1073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</w:rPr>
      </w:pPr>
    </w:p>
    <w:p w14:paraId="1751537B" w14:textId="77777777" w:rsidR="00AA1FBA" w:rsidRPr="00DF1073" w:rsidRDefault="00DF1073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</w:rPr>
      </w:pPr>
      <w:r w:rsidRPr="00DF1073">
        <w:rPr>
          <w:rFonts w:ascii="Times New Roman" w:hAnsi="Times New Roman" w:cs="Times New Roman"/>
          <w:color w:val="000000" w:themeColor="text1"/>
        </w:rPr>
        <w:t>Gentile Parlamentare,</w:t>
      </w:r>
    </w:p>
    <w:p w14:paraId="25FC536D" w14:textId="77777777" w:rsidR="00AA1FBA" w:rsidRPr="00DF1073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</w:rPr>
      </w:pPr>
      <w:r w:rsidRPr="00DF1073">
        <w:rPr>
          <w:rFonts w:ascii="Times New Roman" w:hAnsi="Times New Roman" w:cs="Times New Roman"/>
          <w:color w:val="000000" w:themeColor="text1"/>
        </w:rPr>
        <w:tab/>
      </w:r>
    </w:p>
    <w:p w14:paraId="5C1949D9" w14:textId="77777777" w:rsidR="00AA1FBA" w:rsidRPr="00B9336C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70C0"/>
        </w:rPr>
      </w:pPr>
      <w:proofErr w:type="gramStart"/>
      <w:r w:rsidRPr="00DF1073">
        <w:rPr>
          <w:rFonts w:ascii="Times New Roman" w:hAnsi="Times New Roman" w:cs="Times New Roman"/>
          <w:color w:val="000000" w:themeColor="text1"/>
        </w:rPr>
        <w:t xml:space="preserve">Come </w:t>
      </w:r>
      <w:proofErr w:type="gramEnd"/>
      <w:r w:rsidRPr="00DF1073">
        <w:rPr>
          <w:rFonts w:ascii="Times New Roman" w:hAnsi="Times New Roman" w:cs="Times New Roman"/>
          <w:color w:val="000000" w:themeColor="text1"/>
        </w:rPr>
        <w:t xml:space="preserve">è noto,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il 29 </w:t>
      </w:r>
      <w:r w:rsidRPr="00DF1073">
        <w:rPr>
          <w:rFonts w:ascii="Times New Roman" w:hAnsi="Times New Roman" w:cs="Times New Roman"/>
          <w:color w:val="000000" w:themeColor="text1"/>
        </w:rPr>
        <w:t xml:space="preserve">ottobre 2016 è stata approvata un’importante legge, la 199/2016, votata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da tutti i partiti e movimenti presenti in </w:t>
      </w:r>
      <w:r w:rsidRPr="00DF1073">
        <w:rPr>
          <w:rFonts w:ascii="Times New Roman" w:hAnsi="Times New Roman" w:cs="Times New Roman"/>
          <w:color w:val="000000" w:themeColor="text1"/>
        </w:rPr>
        <w:t xml:space="preserve">Parlamento,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con la sola astensione di Lega e Forza Italia. La legge 199 inasprisce </w:t>
      </w:r>
      <w:r w:rsidRPr="00DF1073">
        <w:rPr>
          <w:rFonts w:ascii="Times New Roman" w:hAnsi="Times New Roman" w:cs="Times New Roman"/>
          <w:color w:val="000000" w:themeColor="text1"/>
        </w:rPr>
        <w:t xml:space="preserve">il quadro normativo per il contrasto al caporalato e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>a</w:t>
      </w:r>
      <w:r w:rsidRPr="00DF1073">
        <w:rPr>
          <w:rFonts w:ascii="Times New Roman" w:hAnsi="Times New Roman" w:cs="Times New Roman"/>
          <w:color w:val="000000" w:themeColor="text1"/>
        </w:rPr>
        <w:t xml:space="preserve">llo sfruttamento del lavoro in agricoltura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ma prevede anche azioni positive, come la Rete del lavoro agricolo di qualità e le sue sezioni territoriali, che sono volte a prevenire tali fenomeni e a prevedere collocamento e trasporto legale per le imprese e per </w:t>
      </w:r>
      <w:r w:rsidR="00B9336C">
        <w:rPr>
          <w:rStyle w:val="Nessuno"/>
          <w:rFonts w:ascii="Times New Roman" w:hAnsi="Times New Roman" w:cs="Times New Roman"/>
          <w:color w:val="000000" w:themeColor="text1"/>
        </w:rPr>
        <w:t>i lavoratori agricoli</w:t>
      </w:r>
      <w:r w:rsidR="00724DB8">
        <w:rPr>
          <w:rStyle w:val="Nessuno"/>
          <w:rFonts w:ascii="Times New Roman" w:hAnsi="Times New Roman" w:cs="Times New Roman"/>
          <w:color w:val="000000" w:themeColor="text1"/>
        </w:rPr>
        <w:t>.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 Per questi aspetti, purtroppo, la legge </w:t>
      </w:r>
      <w:proofErr w:type="gramStart"/>
      <w:r w:rsidRPr="00DF1073">
        <w:rPr>
          <w:rStyle w:val="Nessuno"/>
          <w:rFonts w:ascii="Times New Roman" w:hAnsi="Times New Roman" w:cs="Times New Roman"/>
          <w:color w:val="000000" w:themeColor="text1"/>
        </w:rPr>
        <w:t>risulta</w:t>
      </w:r>
      <w:proofErr w:type="gramEnd"/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 ancora inapplicata e</w:t>
      </w:r>
      <w:r w:rsidR="00724DB8">
        <w:rPr>
          <w:rStyle w:val="Nessuno"/>
          <w:rFonts w:ascii="Times New Roman" w:hAnsi="Times New Roman" w:cs="Times New Roman"/>
          <w:color w:val="000000" w:themeColor="text1"/>
        </w:rPr>
        <w:t xml:space="preserve"> vanno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recuperati i ritardi inspiegabilmente accumulati nell'ultimo anno. Purtroppo lo sfruttamento del lavoro e il caporalato sono </w:t>
      </w:r>
      <w:r w:rsidRPr="00DF1073">
        <w:rPr>
          <w:rFonts w:ascii="Times New Roman" w:hAnsi="Times New Roman" w:cs="Times New Roman"/>
          <w:color w:val="000000" w:themeColor="text1"/>
        </w:rPr>
        <w:t>una piaga che da decenni invest</w:t>
      </w:r>
      <w:r w:rsidR="00724DB8">
        <w:rPr>
          <w:rFonts w:ascii="Times New Roman" w:hAnsi="Times New Roman" w:cs="Times New Roman"/>
          <w:color w:val="000000" w:themeColor="text1"/>
        </w:rPr>
        <w:t>e una parte importante del</w:t>
      </w:r>
      <w:r w:rsidRPr="00DF1073">
        <w:rPr>
          <w:rFonts w:ascii="Times New Roman" w:hAnsi="Times New Roman" w:cs="Times New Roman"/>
          <w:color w:val="000000" w:themeColor="text1"/>
        </w:rPr>
        <w:t xml:space="preserve"> settore primario, con pesanti ricadute sui diritti dei lavoratori </w:t>
      </w:r>
      <w:r w:rsidR="00724DB8">
        <w:rPr>
          <w:rFonts w:ascii="Times New Roman" w:hAnsi="Times New Roman" w:cs="Times New Roman"/>
          <w:color w:val="000000" w:themeColor="text1"/>
        </w:rPr>
        <w:t>agricoli,</w:t>
      </w:r>
      <w:r w:rsidRPr="00DF1073">
        <w:rPr>
          <w:rFonts w:ascii="Times New Roman" w:hAnsi="Times New Roman" w:cs="Times New Roman"/>
          <w:color w:val="000000" w:themeColor="text1"/>
        </w:rPr>
        <w:t xml:space="preserve"> sull’immagi</w:t>
      </w:r>
      <w:r w:rsidR="00B9336C">
        <w:rPr>
          <w:rFonts w:ascii="Times New Roman" w:hAnsi="Times New Roman" w:cs="Times New Roman"/>
          <w:color w:val="000000" w:themeColor="text1"/>
        </w:rPr>
        <w:t xml:space="preserve">ne del Made in </w:t>
      </w:r>
      <w:proofErr w:type="spellStart"/>
      <w:r w:rsidR="00B9336C">
        <w:rPr>
          <w:rFonts w:ascii="Times New Roman" w:hAnsi="Times New Roman" w:cs="Times New Roman"/>
          <w:color w:val="000000" w:themeColor="text1"/>
        </w:rPr>
        <w:t>Italy</w:t>
      </w:r>
      <w:proofErr w:type="spellEnd"/>
      <w:r w:rsidR="00B9336C">
        <w:rPr>
          <w:rFonts w:ascii="Times New Roman" w:hAnsi="Times New Roman" w:cs="Times New Roman"/>
          <w:color w:val="000000" w:themeColor="text1"/>
        </w:rPr>
        <w:t xml:space="preserve"> nel mondo</w:t>
      </w:r>
      <w:r w:rsidR="00724DB8">
        <w:rPr>
          <w:rFonts w:ascii="Times New Roman" w:hAnsi="Times New Roman" w:cs="Times New Roman"/>
          <w:color w:val="000000" w:themeColor="text1"/>
        </w:rPr>
        <w:t xml:space="preserve"> e nei confronti</w:t>
      </w:r>
      <w:r w:rsidR="00B9336C">
        <w:rPr>
          <w:rFonts w:ascii="Times New Roman" w:hAnsi="Times New Roman" w:cs="Times New Roman"/>
          <w:color w:val="000000" w:themeColor="text1"/>
        </w:rPr>
        <w:t xml:space="preserve"> </w:t>
      </w:r>
      <w:r w:rsidR="00B9336C" w:rsidRPr="00724DB8">
        <w:rPr>
          <w:rFonts w:ascii="Times New Roman" w:hAnsi="Times New Roman" w:cs="Times New Roman"/>
          <w:color w:val="auto"/>
        </w:rPr>
        <w:t>delle tantissime aziende che rispettano i contratti e le leggi sociali e che, pertanto, subiscono un dumping ingiustificato.</w:t>
      </w:r>
    </w:p>
    <w:p w14:paraId="5132EE16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29E49D2E" w14:textId="77777777" w:rsidR="00AA1FBA" w:rsidRPr="00DF1073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DF1073">
        <w:rPr>
          <w:rFonts w:ascii="Times New Roman" w:hAnsi="Times New Roman" w:cs="Times New Roman"/>
          <w:color w:val="000000" w:themeColor="text1"/>
        </w:rPr>
        <w:t xml:space="preserve">Nei giorni scorsi, i Ministri dell’Interno e dell’Agricoltura hanno rilasciato dichiarazioni che, a giudizio dei firmatari di questa lettera, rappresentano motivo di preoccupazione, perché aprono alla possibilità di modificare la legge e, di conseguenza, svuotarla dei suoi contenuti più innovativi. </w:t>
      </w:r>
    </w:p>
    <w:p w14:paraId="426EC9B9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2F3D9A25" w14:textId="77777777" w:rsidR="00AA1FBA" w:rsidRPr="00213491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213491">
        <w:rPr>
          <w:rFonts w:ascii="Times New Roman" w:hAnsi="Times New Roman" w:cs="Times New Roman"/>
          <w:color w:val="000000" w:themeColor="text1"/>
        </w:rPr>
        <w:t>In particolare, occorre chiarire le affermazioni «la legge sul caporalato più che semplificare, complica» (M</w:t>
      </w:r>
      <w:r w:rsidR="00DF1073" w:rsidRPr="00213491">
        <w:rPr>
          <w:rFonts w:ascii="Times New Roman" w:hAnsi="Times New Roman" w:cs="Times New Roman"/>
          <w:color w:val="000000" w:themeColor="text1"/>
        </w:rPr>
        <w:t xml:space="preserve">inistro dell’Interno </w:t>
      </w:r>
      <w:proofErr w:type="spellStart"/>
      <w:r w:rsidR="00DF1073" w:rsidRPr="00213491">
        <w:rPr>
          <w:rFonts w:ascii="Times New Roman" w:hAnsi="Times New Roman" w:cs="Times New Roman"/>
          <w:color w:val="000000" w:themeColor="text1"/>
        </w:rPr>
        <w:t>Salvini</w:t>
      </w:r>
      <w:proofErr w:type="spellEnd"/>
      <w:r w:rsidR="00DF1073" w:rsidRPr="00213491">
        <w:rPr>
          <w:rFonts w:ascii="Times New Roman" w:hAnsi="Times New Roman" w:cs="Times New Roman"/>
          <w:color w:val="000000" w:themeColor="text1"/>
        </w:rPr>
        <w:t xml:space="preserve">) e </w:t>
      </w:r>
      <w:r w:rsidRPr="00213491">
        <w:rPr>
          <w:rFonts w:ascii="Times New Roman" w:hAnsi="Times New Roman" w:cs="Times New Roman"/>
          <w:color w:val="000000" w:themeColor="text1"/>
        </w:rPr>
        <w:t xml:space="preserve">«va </w:t>
      </w:r>
      <w:proofErr w:type="gramStart"/>
      <w:r w:rsidRPr="00213491">
        <w:rPr>
          <w:rFonts w:ascii="Times New Roman" w:hAnsi="Times New Roman" w:cs="Times New Roman"/>
          <w:color w:val="000000" w:themeColor="text1"/>
        </w:rPr>
        <w:t>decisamente</w:t>
      </w:r>
      <w:proofErr w:type="gramEnd"/>
      <w:r w:rsidRPr="00213491">
        <w:rPr>
          <w:rFonts w:ascii="Times New Roman" w:hAnsi="Times New Roman" w:cs="Times New Roman"/>
          <w:color w:val="000000" w:themeColor="text1"/>
        </w:rPr>
        <w:t xml:space="preserve"> cambiata» (Ministro dell’Agricoltura Centinaio), perché il rischio è che la responsabilità in solido delle aziende, introdotta dalla </w:t>
      </w:r>
      <w:r w:rsidRPr="00213491">
        <w:rPr>
          <w:rStyle w:val="Nessuno"/>
          <w:rFonts w:ascii="Times New Roman" w:hAnsi="Times New Roman" w:cs="Times New Roman"/>
          <w:color w:val="000000" w:themeColor="text1"/>
        </w:rPr>
        <w:t xml:space="preserve">legge </w:t>
      </w:r>
      <w:r w:rsidRPr="00213491">
        <w:rPr>
          <w:rFonts w:ascii="Times New Roman" w:hAnsi="Times New Roman" w:cs="Times New Roman"/>
          <w:color w:val="000000" w:themeColor="text1"/>
        </w:rPr>
        <w:t>199</w:t>
      </w:r>
      <w:r w:rsidRPr="00213491">
        <w:rPr>
          <w:rStyle w:val="Nessuno"/>
          <w:rFonts w:ascii="Times New Roman" w:hAnsi="Times New Roman" w:cs="Times New Roman"/>
          <w:color w:val="000000" w:themeColor="text1"/>
        </w:rPr>
        <w:t>/2016</w:t>
      </w:r>
      <w:r w:rsidRPr="00213491">
        <w:rPr>
          <w:rFonts w:ascii="Times New Roman" w:hAnsi="Times New Roman" w:cs="Times New Roman"/>
          <w:color w:val="000000" w:themeColor="text1"/>
        </w:rPr>
        <w:t xml:space="preserve">, venga sacrificata sull’altare della sburocratizzazione del settore. </w:t>
      </w:r>
    </w:p>
    <w:p w14:paraId="694F5268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23195F3D" w14:textId="77777777" w:rsidR="00AA1FBA" w:rsidRPr="00DF1073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Nel rispetto dell’autonomia e della sovranità del Parlamento, </w:t>
      </w:r>
      <w:r w:rsidR="00CB06EF" w:rsidRPr="00DF1073">
        <w:rPr>
          <w:rFonts w:ascii="Times New Roman" w:hAnsi="Times New Roman" w:cs="Times New Roman"/>
          <w:color w:val="000000" w:themeColor="text1"/>
        </w:rPr>
        <w:t xml:space="preserve">Le scriviamo per sottoporre alla Sua attenzione la nostra preoccupazione: la legge 199/2016 è per gli scriventi un atto di civiltà di cui il precedente Parlamento ha saputo farsi carico, e che rappresenta una prima risposta alle tante, troppe morti nei campi italiani. Da Paola Clemente a </w:t>
      </w:r>
      <w:proofErr w:type="spellStart"/>
      <w:r w:rsidR="00CB06EF" w:rsidRPr="00DF1073">
        <w:rPr>
          <w:rFonts w:ascii="Times New Roman" w:hAnsi="Times New Roman" w:cs="Times New Roman"/>
          <w:color w:val="000000" w:themeColor="text1"/>
        </w:rPr>
        <w:t>SoumaylaSacko</w:t>
      </w:r>
      <w:proofErr w:type="spellEnd"/>
      <w:r w:rsidR="00CB06EF" w:rsidRPr="00DF1073">
        <w:rPr>
          <w:rFonts w:ascii="Times New Roman" w:hAnsi="Times New Roman" w:cs="Times New Roman"/>
          <w:color w:val="000000" w:themeColor="text1"/>
        </w:rPr>
        <w:t>, le vittime di questa schiavitù moderna chiedono rispetto e azioni concrete.</w:t>
      </w:r>
    </w:p>
    <w:p w14:paraId="1F675984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5AE1D2D3" w14:textId="77777777" w:rsidR="00AA1FBA" w:rsidRPr="00DF1073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DF1073">
        <w:rPr>
          <w:rFonts w:ascii="Times New Roman" w:hAnsi="Times New Roman" w:cs="Times New Roman"/>
          <w:color w:val="000000" w:themeColor="text1"/>
        </w:rPr>
        <w:t>Per questo riteniamo che la legge 199 vada considerata</w:t>
      </w:r>
      <w:r w:rsidR="00BF48A8">
        <w:rPr>
          <w:rFonts w:ascii="Times New Roman" w:hAnsi="Times New Roman" w:cs="Times New Roman"/>
          <w:color w:val="000000" w:themeColor="text1"/>
        </w:rPr>
        <w:t xml:space="preserve">, come </w:t>
      </w:r>
      <w:proofErr w:type="gramStart"/>
      <w:r w:rsidR="00BF48A8">
        <w:rPr>
          <w:rFonts w:ascii="Times New Roman" w:hAnsi="Times New Roman" w:cs="Times New Roman"/>
          <w:color w:val="000000" w:themeColor="text1"/>
        </w:rPr>
        <w:t>emerso da più parti</w:t>
      </w:r>
      <w:proofErr w:type="gramEnd"/>
      <w:r w:rsidR="00BF48A8">
        <w:rPr>
          <w:rFonts w:ascii="Times New Roman" w:hAnsi="Times New Roman" w:cs="Times New Roman"/>
          <w:color w:val="000000" w:themeColor="text1"/>
        </w:rPr>
        <w:t>,</w:t>
      </w:r>
      <w:r w:rsidRPr="00DF1073">
        <w:rPr>
          <w:rFonts w:ascii="Times New Roman" w:hAnsi="Times New Roman" w:cs="Times New Roman"/>
          <w:color w:val="000000" w:themeColor="text1"/>
        </w:rPr>
        <w:t xml:space="preserve"> un caposaldo della nostra architettura normativa. Con la presente siamo a chieder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>Le</w:t>
      </w:r>
      <w:r w:rsidRPr="00DF1073">
        <w:rPr>
          <w:rFonts w:ascii="Times New Roman" w:hAnsi="Times New Roman" w:cs="Times New Roman"/>
          <w:color w:val="000000" w:themeColor="text1"/>
        </w:rPr>
        <w:t xml:space="preserve"> di impegnarsi affinché non</w:t>
      </w:r>
      <w:r w:rsidR="00B9336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9336C">
        <w:rPr>
          <w:rFonts w:ascii="Times New Roman" w:hAnsi="Times New Roman" w:cs="Times New Roman"/>
          <w:color w:val="000000" w:themeColor="text1"/>
        </w:rPr>
        <w:t>venga</w:t>
      </w:r>
      <w:proofErr w:type="gramEnd"/>
      <w:r w:rsidR="00B9336C">
        <w:rPr>
          <w:rFonts w:ascii="Times New Roman" w:hAnsi="Times New Roman" w:cs="Times New Roman"/>
          <w:color w:val="000000" w:themeColor="text1"/>
        </w:rPr>
        <w:t xml:space="preserve"> indebolita in alcun modo</w:t>
      </w:r>
      <w:r w:rsidR="00724DB8">
        <w:rPr>
          <w:rFonts w:ascii="Times New Roman" w:hAnsi="Times New Roman" w:cs="Times New Roman"/>
          <w:color w:val="000000" w:themeColor="text1"/>
        </w:rPr>
        <w:t>,</w:t>
      </w:r>
      <w:r w:rsidR="00B9336C">
        <w:rPr>
          <w:rFonts w:ascii="Times New Roman" w:hAnsi="Times New Roman" w:cs="Times New Roman"/>
          <w:color w:val="000000" w:themeColor="text1"/>
        </w:rPr>
        <w:t xml:space="preserve"> </w:t>
      </w:r>
      <w:r w:rsidRPr="00724DB8">
        <w:rPr>
          <w:rFonts w:ascii="Times New Roman" w:hAnsi="Times New Roman" w:cs="Times New Roman"/>
          <w:color w:val="auto"/>
        </w:rPr>
        <w:t xml:space="preserve">bensì implementata </w:t>
      </w:r>
      <w:r w:rsidRPr="00724DB8">
        <w:rPr>
          <w:rStyle w:val="Nessuno"/>
          <w:rFonts w:ascii="Times New Roman" w:hAnsi="Times New Roman" w:cs="Times New Roman"/>
          <w:color w:val="auto"/>
        </w:rPr>
        <w:t xml:space="preserve">con altre norme che, </w:t>
      </w:r>
      <w:r w:rsidRPr="00724DB8">
        <w:rPr>
          <w:rFonts w:ascii="Times New Roman" w:hAnsi="Times New Roman" w:cs="Times New Roman"/>
          <w:color w:val="auto"/>
        </w:rPr>
        <w:t>estendendo le responsabilità a</w:t>
      </w:r>
      <w:r w:rsidRPr="00213491">
        <w:rPr>
          <w:rFonts w:ascii="Times New Roman" w:hAnsi="Times New Roman" w:cs="Times New Roman"/>
          <w:color w:val="FF0000"/>
        </w:rPr>
        <w:t xml:space="preserve"> </w:t>
      </w:r>
      <w:r w:rsidRPr="00DF1073">
        <w:rPr>
          <w:rFonts w:ascii="Times New Roman" w:hAnsi="Times New Roman" w:cs="Times New Roman"/>
          <w:color w:val="000000" w:themeColor="text1"/>
        </w:rPr>
        <w:t xml:space="preserve">tutta la filiera produttiva, </w:t>
      </w:r>
      <w:r w:rsidRPr="00724DB8">
        <w:rPr>
          <w:rStyle w:val="Nessuno"/>
          <w:rFonts w:ascii="Times New Roman" w:hAnsi="Times New Roman" w:cs="Times New Roman"/>
          <w:color w:val="auto"/>
        </w:rPr>
        <w:t>garantiscano</w:t>
      </w:r>
      <w:r w:rsidR="00724DB8">
        <w:rPr>
          <w:rStyle w:val="Nessuno"/>
          <w:rFonts w:ascii="Times New Roman" w:hAnsi="Times New Roman" w:cs="Times New Roman"/>
          <w:color w:val="FF0000"/>
        </w:rPr>
        <w:t xml:space="preserve"> </w:t>
      </w:r>
      <w:r w:rsidRPr="00DF1073">
        <w:rPr>
          <w:rFonts w:ascii="Times New Roman" w:hAnsi="Times New Roman" w:cs="Times New Roman"/>
          <w:color w:val="000000" w:themeColor="text1"/>
        </w:rPr>
        <w:t xml:space="preserve">piena trasparenza in ogni passaggio e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>metta</w:t>
      </w:r>
      <w:r w:rsidRPr="00724DB8">
        <w:rPr>
          <w:rStyle w:val="Nessuno"/>
          <w:rFonts w:ascii="Times New Roman" w:hAnsi="Times New Roman" w:cs="Times New Roman"/>
          <w:color w:val="auto"/>
        </w:rPr>
        <w:t>no</w:t>
      </w:r>
      <w:r w:rsidR="00724DB8">
        <w:rPr>
          <w:rStyle w:val="Nessuno"/>
          <w:rFonts w:ascii="Times New Roman" w:hAnsi="Times New Roman" w:cs="Times New Roman"/>
          <w:color w:val="FF0000"/>
        </w:rPr>
        <w:t xml:space="preserve"> </w:t>
      </w:r>
      <w:r w:rsidRPr="00DF1073">
        <w:rPr>
          <w:rFonts w:ascii="Times New Roman" w:hAnsi="Times New Roman" w:cs="Times New Roman"/>
          <w:color w:val="000000" w:themeColor="text1"/>
        </w:rPr>
        <w:t>i consumatori in condizioni di giocare un ruolo attivo nello scoraggiare le aziende che non rientrano nella legalità.</w:t>
      </w:r>
    </w:p>
    <w:p w14:paraId="2461D97F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58E1A5BE" w14:textId="77777777" w:rsidR="00AA1FBA" w:rsidRPr="00B9336C" w:rsidRDefault="00B9336C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trike/>
          <w:color w:val="0070C0"/>
        </w:rPr>
      </w:pPr>
      <w:r w:rsidRPr="00724DB8">
        <w:rPr>
          <w:rFonts w:ascii="Times New Roman" w:hAnsi="Times New Roman" w:cs="Times New Roman"/>
          <w:color w:val="auto"/>
        </w:rPr>
        <w:t>Sindacato, istituzioni, forze dell’associazionismo devono impegnarsi insieme alla politica affinché cessi la condizione</w:t>
      </w:r>
      <w:r>
        <w:rPr>
          <w:rFonts w:ascii="Times New Roman" w:hAnsi="Times New Roman" w:cs="Times New Roman"/>
          <w:color w:val="0070C0"/>
        </w:rPr>
        <w:t xml:space="preserve"> </w:t>
      </w:r>
      <w:r w:rsidR="00CB06EF" w:rsidRPr="00DF1073">
        <w:rPr>
          <w:rFonts w:ascii="Times New Roman" w:hAnsi="Times New Roman" w:cs="Times New Roman"/>
          <w:color w:val="000000" w:themeColor="text1"/>
        </w:rPr>
        <w:t xml:space="preserve">miope e disfunzionale, in </w:t>
      </w:r>
      <w:r w:rsidR="00CB06EF" w:rsidRPr="00724DB8">
        <w:rPr>
          <w:rFonts w:ascii="Times New Roman" w:hAnsi="Times New Roman" w:cs="Times New Roman"/>
          <w:color w:val="auto"/>
        </w:rPr>
        <w:t xml:space="preserve">cui </w:t>
      </w:r>
      <w:r w:rsidRPr="00724DB8">
        <w:rPr>
          <w:rFonts w:ascii="Times New Roman" w:hAnsi="Times New Roman" w:cs="Times New Roman"/>
          <w:color w:val="auto"/>
        </w:rPr>
        <w:t>spesso</w:t>
      </w:r>
      <w:r>
        <w:rPr>
          <w:rFonts w:ascii="Times New Roman" w:hAnsi="Times New Roman" w:cs="Times New Roman"/>
          <w:color w:val="0070C0"/>
        </w:rPr>
        <w:t xml:space="preserve"> </w:t>
      </w:r>
      <w:r w:rsidR="00CB06EF" w:rsidRPr="00DF1073">
        <w:rPr>
          <w:rFonts w:ascii="Times New Roman" w:hAnsi="Times New Roman" w:cs="Times New Roman"/>
          <w:color w:val="000000" w:themeColor="text1"/>
        </w:rPr>
        <w:t xml:space="preserve">ogni anello della filiera </w:t>
      </w:r>
      <w:r w:rsidR="00CB06EF"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agroalimentare </w:t>
      </w:r>
      <w:r w:rsidR="00CB06EF" w:rsidRPr="00DF1073">
        <w:rPr>
          <w:rFonts w:ascii="Times New Roman" w:hAnsi="Times New Roman" w:cs="Times New Roman"/>
          <w:color w:val="000000" w:themeColor="text1"/>
        </w:rPr>
        <w:t xml:space="preserve">è contrapposto agli altri in una forte competizione sui prezzi. In questo scontro </w:t>
      </w:r>
      <w:r w:rsidR="00CB06EF"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spesso </w:t>
      </w:r>
      <w:proofErr w:type="gramStart"/>
      <w:r w:rsidR="00CB06EF" w:rsidRPr="00DF1073">
        <w:rPr>
          <w:rStyle w:val="Nessuno"/>
          <w:rFonts w:ascii="Times New Roman" w:hAnsi="Times New Roman" w:cs="Times New Roman"/>
          <w:color w:val="000000" w:themeColor="text1"/>
        </w:rPr>
        <w:t>risulta</w:t>
      </w:r>
      <w:proofErr w:type="gramEnd"/>
      <w:r w:rsidR="00CB06EF" w:rsidRPr="00DF1073">
        <w:rPr>
          <w:rFonts w:ascii="Times New Roman" w:hAnsi="Times New Roman" w:cs="Times New Roman"/>
          <w:color w:val="000000" w:themeColor="text1"/>
        </w:rPr>
        <w:t xml:space="preserve"> evidente la disparità di forze tra la parte agricola, frammentata e debole</w:t>
      </w:r>
      <w:r w:rsidR="00724DB8">
        <w:rPr>
          <w:rFonts w:ascii="Times New Roman" w:hAnsi="Times New Roman" w:cs="Times New Roman"/>
          <w:color w:val="FF0000"/>
        </w:rPr>
        <w:t xml:space="preserve"> </w:t>
      </w:r>
      <w:r w:rsidR="00CB06EF" w:rsidRPr="00724DB8">
        <w:rPr>
          <w:rFonts w:ascii="Times New Roman" w:hAnsi="Times New Roman" w:cs="Times New Roman"/>
          <w:color w:val="auto"/>
        </w:rPr>
        <w:t>l’industria e la grande distribuzione organizzata.</w:t>
      </w:r>
      <w:r w:rsidR="00CB06EF" w:rsidRPr="00DF1073">
        <w:rPr>
          <w:rFonts w:ascii="Times New Roman" w:hAnsi="Times New Roman" w:cs="Times New Roman"/>
          <w:color w:val="000000" w:themeColor="text1"/>
        </w:rPr>
        <w:t xml:space="preserve"> Le condizioni di vita </w:t>
      </w:r>
      <w:r w:rsidR="00CB06EF" w:rsidRPr="00724DB8">
        <w:rPr>
          <w:rFonts w:ascii="Times New Roman" w:hAnsi="Times New Roman" w:cs="Times New Roman"/>
          <w:color w:val="auto"/>
        </w:rPr>
        <w:t xml:space="preserve">e di lavoro nei campi vanno </w:t>
      </w:r>
      <w:proofErr w:type="gramStart"/>
      <w:r w:rsidRPr="00724DB8">
        <w:rPr>
          <w:rFonts w:ascii="Times New Roman" w:hAnsi="Times New Roman" w:cs="Times New Roman"/>
          <w:color w:val="auto"/>
        </w:rPr>
        <w:t>tutelate</w:t>
      </w:r>
      <w:proofErr w:type="gramEnd"/>
      <w:r w:rsidRPr="00724DB8">
        <w:rPr>
          <w:rFonts w:ascii="Times New Roman" w:hAnsi="Times New Roman" w:cs="Times New Roman"/>
          <w:color w:val="auto"/>
        </w:rPr>
        <w:t xml:space="preserve"> </w:t>
      </w:r>
      <w:r w:rsidR="00CB06EF" w:rsidRPr="00724DB8">
        <w:rPr>
          <w:rStyle w:val="Nessuno"/>
          <w:rFonts w:ascii="Times New Roman" w:hAnsi="Times New Roman" w:cs="Times New Roman"/>
          <w:color w:val="auto"/>
        </w:rPr>
        <w:t xml:space="preserve">anche </w:t>
      </w:r>
      <w:r w:rsidR="00CB06EF" w:rsidRPr="00724DB8">
        <w:rPr>
          <w:rFonts w:ascii="Times New Roman" w:hAnsi="Times New Roman" w:cs="Times New Roman"/>
          <w:color w:val="auto"/>
        </w:rPr>
        <w:t>alla luce</w:t>
      </w:r>
      <w:r w:rsidRPr="00724DB8">
        <w:rPr>
          <w:rFonts w:ascii="Times New Roman" w:hAnsi="Times New Roman" w:cs="Times New Roman"/>
          <w:color w:val="auto"/>
        </w:rPr>
        <w:t xml:space="preserve"> di questi rapporti squilibrati. Riteniamo che </w:t>
      </w:r>
      <w:proofErr w:type="gramStart"/>
      <w:r w:rsidRPr="00724DB8">
        <w:rPr>
          <w:rFonts w:ascii="Times New Roman" w:hAnsi="Times New Roman" w:cs="Times New Roman"/>
          <w:color w:val="auto"/>
        </w:rPr>
        <w:t>costruendo</w:t>
      </w:r>
      <w:proofErr w:type="gramEnd"/>
      <w:r w:rsidRPr="00724DB8">
        <w:rPr>
          <w:rFonts w:ascii="Times New Roman" w:hAnsi="Times New Roman" w:cs="Times New Roman"/>
          <w:color w:val="auto"/>
        </w:rPr>
        <w:t xml:space="preserve"> rapporti trasparenti e condivisi tra tutti gli attori della filiera</w:t>
      </w:r>
      <w:r>
        <w:rPr>
          <w:rFonts w:ascii="Times New Roman" w:hAnsi="Times New Roman" w:cs="Times New Roman"/>
          <w:color w:val="0070C0"/>
        </w:rPr>
        <w:t xml:space="preserve"> </w:t>
      </w:r>
      <w:r w:rsidR="00CB06EF" w:rsidRPr="00DF1073">
        <w:rPr>
          <w:rFonts w:ascii="Times New Roman" w:hAnsi="Times New Roman" w:cs="Times New Roman"/>
          <w:color w:val="000000" w:themeColor="text1"/>
        </w:rPr>
        <w:t>sarà possibile</w:t>
      </w:r>
      <w:r w:rsidR="00CB06EF" w:rsidRPr="00724DB8">
        <w:rPr>
          <w:rFonts w:ascii="Times New Roman" w:hAnsi="Times New Roman" w:cs="Times New Roman"/>
          <w:color w:val="auto"/>
        </w:rPr>
        <w:t xml:space="preserve"> </w:t>
      </w:r>
      <w:r w:rsidRPr="00724DB8">
        <w:rPr>
          <w:rFonts w:ascii="Times New Roman" w:hAnsi="Times New Roman" w:cs="Times New Roman"/>
          <w:color w:val="auto"/>
        </w:rPr>
        <w:t xml:space="preserve">ridurre in maniera drastica </w:t>
      </w:r>
      <w:r w:rsidR="00CB06EF" w:rsidRPr="00DF1073">
        <w:rPr>
          <w:rFonts w:ascii="Times New Roman" w:hAnsi="Times New Roman" w:cs="Times New Roman"/>
          <w:color w:val="000000" w:themeColor="text1"/>
        </w:rPr>
        <w:t>il verificarsi di nuovi episodi di caporalato e sfruttamento del lavoro bracciantile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3A0443C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</w:rPr>
      </w:pPr>
    </w:p>
    <w:p w14:paraId="1666A650" w14:textId="77777777" w:rsidR="002E5217" w:rsidRPr="00213491" w:rsidRDefault="00CB06EF" w:rsidP="002E52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trike/>
          <w:color w:val="000000" w:themeColor="text1"/>
        </w:rPr>
      </w:pPr>
      <w:r w:rsidRPr="00DF1073">
        <w:rPr>
          <w:rFonts w:ascii="Times New Roman" w:hAnsi="Times New Roman" w:cs="Times New Roman"/>
          <w:color w:val="000000" w:themeColor="text1"/>
        </w:rPr>
        <w:t>Con questa lettera siamo a chieder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>Le</w:t>
      </w:r>
      <w:r w:rsidRPr="00DF1073">
        <w:rPr>
          <w:rFonts w:ascii="Times New Roman" w:hAnsi="Times New Roman" w:cs="Times New Roman"/>
          <w:color w:val="000000" w:themeColor="text1"/>
        </w:rPr>
        <w:t xml:space="preserve"> un impegno pubblico a difesa della legge 199/2016 e la disponibilità a collaborare con la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rappresentanza sociale e la </w:t>
      </w:r>
      <w:r w:rsidRPr="00DF1073">
        <w:rPr>
          <w:rFonts w:ascii="Times New Roman" w:hAnsi="Times New Roman" w:cs="Times New Roman"/>
          <w:color w:val="000000" w:themeColor="text1"/>
        </w:rPr>
        <w:t xml:space="preserve">società civile per promuovere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azioni e </w:t>
      </w:r>
      <w:r w:rsidRPr="00DF1073">
        <w:rPr>
          <w:rFonts w:ascii="Times New Roman" w:hAnsi="Times New Roman" w:cs="Times New Roman"/>
          <w:color w:val="000000" w:themeColor="text1"/>
        </w:rPr>
        <w:lastRenderedPageBreak/>
        <w:t xml:space="preserve">norme che vadano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nella </w:t>
      </w:r>
      <w:r w:rsidRPr="00DF1073">
        <w:rPr>
          <w:rFonts w:ascii="Times New Roman" w:hAnsi="Times New Roman" w:cs="Times New Roman"/>
          <w:color w:val="000000" w:themeColor="text1"/>
        </w:rPr>
        <w:t xml:space="preserve">direzione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di una rapida e completa applicazione della legge, soprattutto nella parte che prevede l’istituzione delle sezioni territoriali della Rete del lavoro agricolo di qualità (articolo </w:t>
      </w:r>
      <w:proofErr w:type="gramStart"/>
      <w:r w:rsidRPr="00DF1073">
        <w:rPr>
          <w:rStyle w:val="Nessuno"/>
          <w:rFonts w:ascii="Times New Roman" w:hAnsi="Times New Roman" w:cs="Times New Roman"/>
          <w:color w:val="000000" w:themeColor="text1"/>
        </w:rPr>
        <w:t>8</w:t>
      </w:r>
      <w:proofErr w:type="gramEnd"/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 della legge) e di un </w:t>
      </w:r>
      <w:r w:rsidRPr="00DF1073">
        <w:rPr>
          <w:rFonts w:ascii="Times New Roman" w:hAnsi="Times New Roman" w:cs="Times New Roman"/>
          <w:color w:val="000000" w:themeColor="text1"/>
        </w:rPr>
        <w:t xml:space="preserve">“approccio di filiera”,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che possa prevedere misure come </w:t>
      </w:r>
      <w:r w:rsidRPr="00DF1073">
        <w:rPr>
          <w:rFonts w:ascii="Times New Roman" w:hAnsi="Times New Roman" w:cs="Times New Roman"/>
          <w:color w:val="000000" w:themeColor="text1"/>
        </w:rPr>
        <w:t>l’etichettatura</w:t>
      </w:r>
      <w:r w:rsidR="00724DB8" w:rsidRPr="00724DB8">
        <w:rPr>
          <w:rFonts w:ascii="Times New Roman" w:hAnsi="Times New Roman" w:cs="Times New Roman"/>
          <w:color w:val="auto"/>
        </w:rPr>
        <w:t xml:space="preserve"> narrante</w:t>
      </w:r>
      <w:r w:rsidRPr="00213491">
        <w:rPr>
          <w:rFonts w:ascii="Times New Roman" w:hAnsi="Times New Roman" w:cs="Times New Roman"/>
          <w:color w:val="FF0000"/>
        </w:rPr>
        <w:t xml:space="preserve"> </w:t>
      </w:r>
      <w:r w:rsidRPr="00DF1073">
        <w:rPr>
          <w:rFonts w:ascii="Times New Roman" w:hAnsi="Times New Roman" w:cs="Times New Roman"/>
          <w:color w:val="000000" w:themeColor="text1"/>
        </w:rPr>
        <w:t xml:space="preserve">dei prodotti </w:t>
      </w:r>
      <w:r w:rsidRPr="00724DB8">
        <w:rPr>
          <w:rFonts w:ascii="Times New Roman" w:hAnsi="Times New Roman" w:cs="Times New Roman"/>
          <w:color w:val="auto"/>
        </w:rPr>
        <w:t>alimentari e un elenco pubblico</w:t>
      </w:r>
      <w:r w:rsidRPr="00DF1073">
        <w:rPr>
          <w:rFonts w:ascii="Times New Roman" w:hAnsi="Times New Roman" w:cs="Times New Roman"/>
          <w:color w:val="000000" w:themeColor="text1"/>
        </w:rPr>
        <w:t xml:space="preserve"> dei fornitori, una riforma delle Organizzazioni dei Produttori e misure concrete per </w:t>
      </w:r>
      <w:r w:rsidRPr="00DF1073">
        <w:rPr>
          <w:rStyle w:val="Nessuno"/>
          <w:rFonts w:ascii="Times New Roman" w:hAnsi="Times New Roman" w:cs="Times New Roman"/>
          <w:color w:val="000000" w:themeColor="text1"/>
        </w:rPr>
        <w:t xml:space="preserve">valorizzare </w:t>
      </w:r>
      <w:r w:rsidRPr="00DF1073">
        <w:rPr>
          <w:rFonts w:ascii="Times New Roman" w:hAnsi="Times New Roman" w:cs="Times New Roman"/>
          <w:color w:val="000000" w:themeColor="text1"/>
        </w:rPr>
        <w:t>il lavoro agricolo e sottrarlo allo sfruttamento.</w:t>
      </w:r>
      <w:r w:rsidR="00724DB8" w:rsidRPr="00213491">
        <w:rPr>
          <w:rFonts w:ascii="Times New Roman" w:hAnsi="Times New Roman" w:cs="Times New Roman"/>
          <w:strike/>
          <w:color w:val="000000" w:themeColor="text1"/>
        </w:rPr>
        <w:t xml:space="preserve"> </w:t>
      </w:r>
    </w:p>
    <w:p w14:paraId="7B070FD8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58F7C7EE" w14:textId="77777777" w:rsidR="00AA1FBA" w:rsidRPr="00DF1073" w:rsidRDefault="00AA1FBA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34BDD60B" w14:textId="77777777" w:rsidR="00AA1FBA" w:rsidRPr="00DF1073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DF1073">
        <w:rPr>
          <w:rFonts w:ascii="Times New Roman" w:hAnsi="Times New Roman" w:cs="Times New Roman"/>
          <w:color w:val="000000" w:themeColor="text1"/>
        </w:rPr>
        <w:t>In attesa di un cortese riscontro,</w:t>
      </w:r>
    </w:p>
    <w:p w14:paraId="71C94301" w14:textId="77777777" w:rsidR="00AA1FBA" w:rsidRDefault="00CB06E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F1073">
        <w:rPr>
          <w:rFonts w:ascii="Times New Roman" w:hAnsi="Times New Roman" w:cs="Times New Roman"/>
          <w:color w:val="000000" w:themeColor="text1"/>
        </w:rPr>
        <w:t>porgiamo</w:t>
      </w:r>
      <w:proofErr w:type="gramEnd"/>
      <w:r w:rsidRPr="00DF1073">
        <w:rPr>
          <w:rFonts w:ascii="Times New Roman" w:hAnsi="Times New Roman" w:cs="Times New Roman"/>
          <w:color w:val="000000" w:themeColor="text1"/>
        </w:rPr>
        <w:t xml:space="preserve"> cordiali saluti.</w:t>
      </w:r>
    </w:p>
    <w:p w14:paraId="511C637D" w14:textId="77777777" w:rsidR="00724DB8" w:rsidRDefault="00724DB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4921A26D" w14:textId="3E54C48E" w:rsidR="00724DB8" w:rsidRDefault="00724DB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Fabio Ciconte</w:t>
      </w:r>
      <w:r>
        <w:rPr>
          <w:rFonts w:ascii="Times New Roman" w:hAnsi="Times New Roman" w:cs="Times New Roman"/>
          <w:color w:val="000000" w:themeColor="text1"/>
        </w:rPr>
        <w:t xml:space="preserve"> – Direttore Terra! </w:t>
      </w:r>
      <w:proofErr w:type="spellStart"/>
      <w:r>
        <w:rPr>
          <w:rFonts w:ascii="Times New Roman" w:hAnsi="Times New Roman" w:cs="Times New Roman"/>
          <w:color w:val="000000" w:themeColor="text1"/>
        </w:rPr>
        <w:t>Onlus</w:t>
      </w:r>
      <w:proofErr w:type="spellEnd"/>
      <w:r w:rsidR="009866BF">
        <w:rPr>
          <w:rFonts w:ascii="Times New Roman" w:hAnsi="Times New Roman" w:cs="Times New Roman"/>
          <w:color w:val="000000" w:themeColor="text1"/>
        </w:rPr>
        <w:t xml:space="preserve"> – campagna #FilieraSporca</w:t>
      </w:r>
    </w:p>
    <w:p w14:paraId="2A611EA5" w14:textId="77777777" w:rsidR="00724DB8" w:rsidRDefault="00724DB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Ivana Galli</w:t>
      </w:r>
      <w:r>
        <w:rPr>
          <w:rFonts w:ascii="Times New Roman" w:hAnsi="Times New Roman" w:cs="Times New Roman"/>
          <w:color w:val="000000" w:themeColor="text1"/>
        </w:rPr>
        <w:t xml:space="preserve"> – Segretaria Generale </w:t>
      </w:r>
      <w:proofErr w:type="spellStart"/>
      <w:r>
        <w:rPr>
          <w:rFonts w:ascii="Times New Roman" w:hAnsi="Times New Roman" w:cs="Times New Roman"/>
          <w:color w:val="000000" w:themeColor="text1"/>
        </w:rPr>
        <w:t>Flai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CGIL </w:t>
      </w:r>
      <w:r w:rsidR="001363A5">
        <w:rPr>
          <w:rFonts w:ascii="Times New Roman" w:hAnsi="Times New Roman" w:cs="Times New Roman"/>
          <w:color w:val="000000" w:themeColor="text1"/>
        </w:rPr>
        <w:t>Nazionale</w:t>
      </w:r>
    </w:p>
    <w:p w14:paraId="6AE15AC2" w14:textId="77777777" w:rsidR="001363A5" w:rsidRDefault="001363A5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1363A5">
        <w:rPr>
          <w:rFonts w:ascii="Times New Roman" w:hAnsi="Times New Roman" w:cs="Times New Roman"/>
          <w:b/>
          <w:color w:val="000000" w:themeColor="text1"/>
        </w:rPr>
        <w:t>Stefano Mantegazza</w:t>
      </w:r>
      <w:r>
        <w:rPr>
          <w:rFonts w:ascii="Times New Roman" w:hAnsi="Times New Roman" w:cs="Times New Roman"/>
          <w:color w:val="000000" w:themeColor="text1"/>
        </w:rPr>
        <w:t xml:space="preserve"> – Segretario Generale Uila Uil Nazionale</w:t>
      </w:r>
    </w:p>
    <w:p w14:paraId="6263B4DE" w14:textId="26CDB63C" w:rsidR="00724DB8" w:rsidRDefault="00724DB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Luigi Ciotti</w:t>
      </w:r>
      <w:r>
        <w:rPr>
          <w:rFonts w:ascii="Times New Roman" w:hAnsi="Times New Roman" w:cs="Times New Roman"/>
          <w:color w:val="000000" w:themeColor="text1"/>
        </w:rPr>
        <w:t xml:space="preserve"> – Presidente </w:t>
      </w:r>
      <w:r w:rsidR="00D34875">
        <w:rPr>
          <w:rFonts w:ascii="Times New Roman" w:hAnsi="Times New Roman" w:cs="Times New Roman"/>
          <w:color w:val="000000" w:themeColor="text1"/>
        </w:rPr>
        <w:t xml:space="preserve">Nazionale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Libera</w:t>
      </w:r>
      <w:r w:rsidR="00D34875">
        <w:rPr>
          <w:rFonts w:ascii="Times New Roman" w:hAnsi="Times New Roman" w:cs="Times New Roman"/>
          <w:color w:val="000000" w:themeColor="text1"/>
        </w:rPr>
        <w:t xml:space="preserve"> </w:t>
      </w:r>
    </w:p>
    <w:p w14:paraId="261E942C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Gian Carlo Caselli</w:t>
      </w:r>
    </w:p>
    <w:p w14:paraId="7E27288F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Luigi Manconi</w:t>
      </w:r>
    </w:p>
    <w:p w14:paraId="3F4BE837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Antonio Marchesi</w:t>
      </w:r>
      <w:r>
        <w:rPr>
          <w:rFonts w:ascii="Times New Roman" w:hAnsi="Times New Roman" w:cs="Times New Roman"/>
          <w:color w:val="000000" w:themeColor="text1"/>
        </w:rPr>
        <w:t xml:space="preserve"> – Presidente Amnesty International - Italia</w:t>
      </w:r>
    </w:p>
    <w:p w14:paraId="5E185FF8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Rossella Miccio</w:t>
      </w:r>
      <w:r>
        <w:rPr>
          <w:rFonts w:ascii="Times New Roman" w:hAnsi="Times New Roman" w:cs="Times New Roman"/>
          <w:color w:val="000000" w:themeColor="text1"/>
        </w:rPr>
        <w:t xml:space="preserve"> – Presidente Emergency</w:t>
      </w:r>
    </w:p>
    <w:p w14:paraId="68268CB3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Roberto Barbieri</w:t>
      </w:r>
      <w:r>
        <w:rPr>
          <w:rFonts w:ascii="Times New Roman" w:hAnsi="Times New Roman" w:cs="Times New Roman"/>
          <w:color w:val="000000" w:themeColor="text1"/>
        </w:rPr>
        <w:t xml:space="preserve"> – Direttore </w:t>
      </w:r>
      <w:proofErr w:type="spellStart"/>
      <w:r>
        <w:rPr>
          <w:rFonts w:ascii="Times New Roman" w:hAnsi="Times New Roman" w:cs="Times New Roman"/>
          <w:color w:val="000000" w:themeColor="text1"/>
        </w:rPr>
        <w:t>Oxfam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Italia</w:t>
      </w:r>
    </w:p>
    <w:p w14:paraId="29F0A68A" w14:textId="77777777" w:rsidR="00BF48A8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Francesca Chiavacci</w:t>
      </w:r>
      <w:r>
        <w:rPr>
          <w:rFonts w:ascii="Times New Roman" w:hAnsi="Times New Roman" w:cs="Times New Roman"/>
          <w:color w:val="000000" w:themeColor="text1"/>
        </w:rPr>
        <w:t xml:space="preserve"> – Presidente Arci</w:t>
      </w:r>
    </w:p>
    <w:p w14:paraId="1031CB1C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2D25">
        <w:rPr>
          <w:rFonts w:ascii="Times New Roman" w:hAnsi="Times New Roman" w:cs="Times New Roman"/>
          <w:b/>
          <w:color w:val="000000" w:themeColor="text1"/>
        </w:rPr>
        <w:t xml:space="preserve">Franco </w:t>
      </w:r>
      <w:proofErr w:type="spellStart"/>
      <w:r w:rsidRPr="00912D25">
        <w:rPr>
          <w:rFonts w:ascii="Times New Roman" w:hAnsi="Times New Roman" w:cs="Times New Roman"/>
          <w:b/>
          <w:color w:val="000000" w:themeColor="text1"/>
        </w:rPr>
        <w:t>Monnicchi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Presidente Emmaus Italia</w:t>
      </w:r>
    </w:p>
    <w:p w14:paraId="6149B5E1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Camillo Ripamonti</w:t>
      </w:r>
      <w:r>
        <w:rPr>
          <w:rFonts w:ascii="Times New Roman" w:hAnsi="Times New Roman" w:cs="Times New Roman"/>
          <w:color w:val="000000" w:themeColor="text1"/>
        </w:rPr>
        <w:t xml:space="preserve"> – Presidente Centro Astalli</w:t>
      </w:r>
    </w:p>
    <w:p w14:paraId="63D3683B" w14:textId="77777777" w:rsidR="00724DB8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Valentina Calderone</w:t>
      </w:r>
      <w:r>
        <w:rPr>
          <w:rFonts w:ascii="Times New Roman" w:hAnsi="Times New Roman" w:cs="Times New Roman"/>
          <w:color w:val="000000" w:themeColor="text1"/>
        </w:rPr>
        <w:t xml:space="preserve"> – Direttrice A buon diritto</w:t>
      </w:r>
    </w:p>
    <w:p w14:paraId="40528410" w14:textId="77777777" w:rsidR="001363A5" w:rsidRPr="00DF1073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Alberto Barbieri</w:t>
      </w:r>
      <w:r>
        <w:rPr>
          <w:rFonts w:ascii="Times New Roman" w:hAnsi="Times New Roman" w:cs="Times New Roman"/>
          <w:color w:val="000000" w:themeColor="text1"/>
        </w:rPr>
        <w:t xml:space="preserve"> – Direttore MEDU</w:t>
      </w:r>
    </w:p>
    <w:p w14:paraId="38A1317B" w14:textId="77777777" w:rsidR="001363A5" w:rsidRDefault="001363A5" w:rsidP="00136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Lorenzo Trucco</w:t>
      </w:r>
      <w:r>
        <w:rPr>
          <w:rFonts w:ascii="Times New Roman" w:hAnsi="Times New Roman" w:cs="Times New Roman"/>
          <w:color w:val="000000" w:themeColor="text1"/>
        </w:rPr>
        <w:t xml:space="preserve"> – Presidente ASGI</w:t>
      </w:r>
    </w:p>
    <w:p w14:paraId="1AF40318" w14:textId="77777777" w:rsidR="00BF48A8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Marco Omizzolo</w:t>
      </w:r>
      <w:r>
        <w:rPr>
          <w:rFonts w:ascii="Times New Roman" w:hAnsi="Times New Roman" w:cs="Times New Roman"/>
          <w:color w:val="000000" w:themeColor="text1"/>
        </w:rPr>
        <w:t xml:space="preserve"> – Responsabile scientifico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InMigrazione</w:t>
      </w:r>
      <w:proofErr w:type="spellEnd"/>
      <w:proofErr w:type="gramEnd"/>
    </w:p>
    <w:p w14:paraId="1E27672B" w14:textId="77777777" w:rsidR="00BF48A8" w:rsidRDefault="00BF48A8" w:rsidP="00BF48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Davide Mattiello</w:t>
      </w:r>
      <w:r>
        <w:rPr>
          <w:rFonts w:ascii="Times New Roman" w:hAnsi="Times New Roman" w:cs="Times New Roman"/>
          <w:color w:val="000000" w:themeColor="text1"/>
        </w:rPr>
        <w:t xml:space="preserve"> – Presidente Fondazione Benvenuti in Italia</w:t>
      </w:r>
    </w:p>
    <w:p w14:paraId="68AD9FFB" w14:textId="77777777" w:rsidR="00BF48A8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Giosuè De Salvo</w:t>
      </w:r>
      <w:r>
        <w:rPr>
          <w:rFonts w:ascii="Times New Roman" w:hAnsi="Times New Roman" w:cs="Times New Roman"/>
          <w:color w:val="000000" w:themeColor="text1"/>
        </w:rPr>
        <w:t xml:space="preserve"> – Responsabile </w:t>
      </w:r>
      <w:proofErr w:type="spellStart"/>
      <w:r>
        <w:rPr>
          <w:rFonts w:ascii="Times New Roman" w:hAnsi="Times New Roman" w:cs="Times New Roman"/>
          <w:color w:val="000000" w:themeColor="text1"/>
        </w:rPr>
        <w:t>advocacy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Mani Tese</w:t>
      </w:r>
    </w:p>
    <w:p w14:paraId="67DF4556" w14:textId="77777777" w:rsidR="00BF48A8" w:rsidRDefault="00BF48A8" w:rsidP="00BF48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>Danilo Chirico</w:t>
      </w:r>
      <w:r>
        <w:rPr>
          <w:rFonts w:ascii="Times New Roman" w:hAnsi="Times New Roman" w:cs="Times New Roman"/>
          <w:color w:val="000000" w:themeColor="text1"/>
        </w:rPr>
        <w:t xml:space="preserve"> – Presidente </w:t>
      </w:r>
      <w:proofErr w:type="spellStart"/>
      <w:r>
        <w:rPr>
          <w:rFonts w:ascii="Times New Roman" w:hAnsi="Times New Roman" w:cs="Times New Roman"/>
          <w:color w:val="000000" w:themeColor="text1"/>
        </w:rPr>
        <w:t>DaSud</w:t>
      </w:r>
      <w:proofErr w:type="spellEnd"/>
    </w:p>
    <w:p w14:paraId="7B73D652" w14:textId="77777777" w:rsidR="00BF48A8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 xml:space="preserve">Yvan </w:t>
      </w:r>
      <w:proofErr w:type="spellStart"/>
      <w:r w:rsidRPr="00BF48A8">
        <w:rPr>
          <w:rFonts w:ascii="Times New Roman" w:hAnsi="Times New Roman" w:cs="Times New Roman"/>
          <w:b/>
          <w:color w:val="000000" w:themeColor="text1"/>
        </w:rPr>
        <w:t>Sagnet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912D25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12D25">
        <w:rPr>
          <w:rFonts w:ascii="Times New Roman" w:hAnsi="Times New Roman" w:cs="Times New Roman"/>
          <w:color w:val="000000" w:themeColor="text1"/>
        </w:rPr>
        <w:t>Presidente No Cap</w:t>
      </w:r>
    </w:p>
    <w:p w14:paraId="25F1FF14" w14:textId="77777777" w:rsidR="00BF48A8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BF48A8">
        <w:rPr>
          <w:rFonts w:ascii="Times New Roman" w:hAnsi="Times New Roman" w:cs="Times New Roman"/>
          <w:b/>
          <w:color w:val="000000" w:themeColor="text1"/>
        </w:rPr>
        <w:t xml:space="preserve">Andrea </w:t>
      </w:r>
      <w:proofErr w:type="spellStart"/>
      <w:r w:rsidRPr="00BF48A8">
        <w:rPr>
          <w:rFonts w:ascii="Times New Roman" w:hAnsi="Times New Roman" w:cs="Times New Roman"/>
          <w:b/>
          <w:color w:val="000000" w:themeColor="text1"/>
        </w:rPr>
        <w:t>Segre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</w:rPr>
        <w:t>Zalab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E7C3DDE" w14:textId="4436024C" w:rsidR="009866BF" w:rsidRDefault="009866B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866BF">
        <w:rPr>
          <w:rFonts w:ascii="Times New Roman" w:hAnsi="Times New Roman" w:cs="Times New Roman"/>
          <w:b/>
          <w:color w:val="000000" w:themeColor="text1"/>
        </w:rPr>
        <w:t>Antonello Mangano</w:t>
      </w:r>
      <w:r>
        <w:rPr>
          <w:rFonts w:ascii="Times New Roman" w:hAnsi="Times New Roman" w:cs="Times New Roman"/>
          <w:color w:val="000000" w:themeColor="text1"/>
        </w:rPr>
        <w:t xml:space="preserve"> –Terrelibere.org </w:t>
      </w:r>
    </w:p>
    <w:p w14:paraId="3757F3F0" w14:textId="77777777" w:rsidR="009866BF" w:rsidRDefault="009866BF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p w14:paraId="4FD35C56" w14:textId="77777777" w:rsidR="00BF48A8" w:rsidRPr="00DF1073" w:rsidRDefault="00BF48A8" w:rsidP="00474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</w:p>
    <w:sectPr w:rsidR="00BF48A8" w:rsidRPr="00DF1073" w:rsidSect="00DF1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B478F" w14:textId="77777777" w:rsidR="0076027D" w:rsidRDefault="0076027D">
      <w:r>
        <w:separator/>
      </w:r>
    </w:p>
  </w:endnote>
  <w:endnote w:type="continuationSeparator" w:id="0">
    <w:p w14:paraId="3EC02C0F" w14:textId="77777777" w:rsidR="0076027D" w:rsidRDefault="0076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19787" w14:textId="77777777" w:rsidR="00D74DDF" w:rsidRDefault="00D74DD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1235D" w14:textId="77777777" w:rsidR="00AA1FBA" w:rsidRDefault="00AA1FBA">
    <w:pPr>
      <w:pStyle w:val="Intestazionee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C537" w14:textId="77777777" w:rsidR="00D74DDF" w:rsidRDefault="00D74DD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A2050" w14:textId="77777777" w:rsidR="0076027D" w:rsidRDefault="0076027D">
      <w:r>
        <w:separator/>
      </w:r>
    </w:p>
  </w:footnote>
  <w:footnote w:type="continuationSeparator" w:id="0">
    <w:p w14:paraId="361FEA3B" w14:textId="77777777" w:rsidR="0076027D" w:rsidRDefault="007602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1574" w14:textId="77777777" w:rsidR="00D74DDF" w:rsidRDefault="00D74DD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6322" w14:textId="77777777" w:rsidR="00AA1FBA" w:rsidRDefault="00AA1FBA">
    <w:pPr>
      <w:pStyle w:val="Intestazioneepidipagin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47A8" w14:textId="77777777" w:rsidR="00D74DDF" w:rsidRDefault="00D74D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BA"/>
    <w:rsid w:val="001363A5"/>
    <w:rsid w:val="00194938"/>
    <w:rsid w:val="001C7A14"/>
    <w:rsid w:val="0020589A"/>
    <w:rsid w:val="00213491"/>
    <w:rsid w:val="002E5217"/>
    <w:rsid w:val="003973BF"/>
    <w:rsid w:val="003F2045"/>
    <w:rsid w:val="004442F4"/>
    <w:rsid w:val="00472E4C"/>
    <w:rsid w:val="0047437A"/>
    <w:rsid w:val="00513EAB"/>
    <w:rsid w:val="005421EC"/>
    <w:rsid w:val="005948E5"/>
    <w:rsid w:val="00672B88"/>
    <w:rsid w:val="00724DB8"/>
    <w:rsid w:val="0076027D"/>
    <w:rsid w:val="008C2B7B"/>
    <w:rsid w:val="00912D25"/>
    <w:rsid w:val="009866BF"/>
    <w:rsid w:val="00AA1FBA"/>
    <w:rsid w:val="00AC7945"/>
    <w:rsid w:val="00AF3C66"/>
    <w:rsid w:val="00B9336C"/>
    <w:rsid w:val="00BF48A8"/>
    <w:rsid w:val="00BF70BC"/>
    <w:rsid w:val="00C92927"/>
    <w:rsid w:val="00CA2D3D"/>
    <w:rsid w:val="00CB06EF"/>
    <w:rsid w:val="00CE4CE6"/>
    <w:rsid w:val="00D34875"/>
    <w:rsid w:val="00D74DDF"/>
    <w:rsid w:val="00D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AFB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48E5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48E5"/>
    <w:rPr>
      <w:u w:val="single"/>
    </w:rPr>
  </w:style>
  <w:style w:type="table" w:customStyle="1" w:styleId="TableNormal">
    <w:name w:val="Table Normal"/>
    <w:rsid w:val="00594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48E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5948E5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74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4DDF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74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4DDF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48E5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48E5"/>
    <w:rPr>
      <w:u w:val="single"/>
    </w:rPr>
  </w:style>
  <w:style w:type="table" w:customStyle="1" w:styleId="TableNormal">
    <w:name w:val="Table Normal"/>
    <w:rsid w:val="00594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48E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5948E5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74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4DDF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74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4DDF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07D2-94BB-9044-B39C-A6FBD4B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4519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Colagrossi</dc:creator>
  <cp:lastModifiedBy>Fabio Ciconte</cp:lastModifiedBy>
  <cp:revision>6</cp:revision>
  <cp:lastPrinted>2018-06-27T09:02:00Z</cp:lastPrinted>
  <dcterms:created xsi:type="dcterms:W3CDTF">2018-06-28T08:39:00Z</dcterms:created>
  <dcterms:modified xsi:type="dcterms:W3CDTF">2018-06-28T09:04:00Z</dcterms:modified>
</cp:coreProperties>
</file>