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E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</w:p>
    <w:p w:rsidR="00595878" w:rsidRDefault="001A1769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 xml:space="preserve">PROPOSTE CULTURALI </w:t>
      </w:r>
      <w:r>
        <w:rPr>
          <w:rFonts w:ascii="Helvetica" w:eastAsia="Times New Roman" w:hAnsi="Helvetica" w:cs="Arial"/>
          <w:b/>
          <w:color w:val="000000"/>
          <w:sz w:val="32"/>
        </w:rPr>
        <w:br/>
        <w:t>25 aprile 2019</w:t>
      </w:r>
    </w:p>
    <w:p w:rsidR="00017D0E" w:rsidRPr="00051EA0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>(memoria e antifascismo)</w:t>
      </w:r>
    </w:p>
    <w:p w:rsidR="001A1769" w:rsidRPr="0086518B" w:rsidRDefault="001A1769" w:rsidP="001A1769">
      <w:pP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</w:pPr>
    </w:p>
    <w:p w:rsidR="006A37E3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NOME PROPOSTA/PROGETTO: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163D2F">
        <w:rPr>
          <w:rFonts w:ascii="Helvetica" w:eastAsia="Times New Roman" w:hAnsi="Helvetica" w:cs="Arial"/>
          <w:b/>
          <w:color w:val="000000"/>
          <w:sz w:val="20"/>
          <w:szCs w:val="22"/>
        </w:rPr>
        <w:tab/>
        <w:t>COMMEMORARE IL 25 APRILE</w:t>
      </w:r>
    </w:p>
    <w:p w:rsidR="001A1769" w:rsidRPr="00652C1F" w:rsidRDefault="006A37E3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                                                                 (ricordi, lettere, interviste)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TIPOLOGIA:</w:t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652C1F">
        <w:rPr>
          <w:rFonts w:ascii="Helvetica" w:eastAsia="Times New Roman" w:hAnsi="Helvetica" w:cs="Arial"/>
          <w:b/>
          <w:color w:val="000000"/>
          <w:sz w:val="20"/>
          <w:szCs w:val="22"/>
        </w:rPr>
        <w:t>SPETTACOLO TEATRALE</w:t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 w:rsidRPr="005C1D99">
        <w:rPr>
          <w:rFonts w:ascii="Helvetica" w:eastAsia="Times New Roman" w:hAnsi="Helvetica" w:cs="Arial"/>
          <w:color w:val="000000"/>
          <w:sz w:val="20"/>
          <w:szCs w:val="22"/>
        </w:rPr>
        <w:t xml:space="preserve">(Spettacolo musicale, spettacolo teatrale, </w:t>
      </w:r>
      <w:proofErr w:type="spellStart"/>
      <w:r w:rsidR="005C1D99" w:rsidRPr="005C1D99">
        <w:rPr>
          <w:rFonts w:ascii="Helvetica" w:eastAsia="Times New Roman" w:hAnsi="Helvetica" w:cs="Arial"/>
          <w:color w:val="000000"/>
          <w:sz w:val="20"/>
          <w:szCs w:val="22"/>
        </w:rPr>
        <w:t>reading</w:t>
      </w:r>
      <w:proofErr w:type="spellEnd"/>
      <w:r w:rsidR="005C1D99" w:rsidRPr="005C1D99">
        <w:rPr>
          <w:rFonts w:ascii="Helvetica" w:eastAsia="Times New Roman" w:hAnsi="Helvetica" w:cs="Arial"/>
          <w:color w:val="000000"/>
          <w:sz w:val="20"/>
          <w:szCs w:val="22"/>
        </w:rPr>
        <w:t>, presentazione libro, mostra fotografica, etc.)</w:t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PROMOSSO DA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(Compagnia, artista, etc.): </w:t>
      </w:r>
      <w:r w:rsidR="00652C1F">
        <w:rPr>
          <w:rFonts w:ascii="Helvetica" w:eastAsia="Times New Roman" w:hAnsi="Helvetica" w:cs="Arial"/>
          <w:b/>
          <w:color w:val="000000"/>
          <w:sz w:val="20"/>
          <w:szCs w:val="22"/>
        </w:rPr>
        <w:t>COMPAGNIA TEATRALE “ I MATTATTORI”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REFERENTE ORGANIZZATIVO: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652C1F">
        <w:rPr>
          <w:rFonts w:ascii="Helvetica" w:eastAsia="Times New Roman" w:hAnsi="Helvetica" w:cs="Arial"/>
          <w:b/>
          <w:color w:val="000000"/>
          <w:sz w:val="20"/>
          <w:szCs w:val="22"/>
        </w:rPr>
        <w:t>Presidente GABRIELE DI BATTISTA/ regista: LUCIA BONORA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NOME, </w:t>
      </w:r>
      <w:r w:rsidR="00652C1F"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t>LUCIA</w:t>
      </w:r>
      <w:r w:rsidR="001A1769"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652C1F">
        <w:rPr>
          <w:rFonts w:ascii="Helvetica" w:eastAsia="Times New Roman" w:hAnsi="Helvetica" w:cs="Arial"/>
          <w:color w:val="000000"/>
          <w:sz w:val="20"/>
          <w:szCs w:val="22"/>
        </w:rPr>
        <w:t xml:space="preserve">COGNOME: </w:t>
      </w:r>
      <w:r w:rsidR="00652C1F"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t>BONORA</w:t>
      </w:r>
      <w:r w:rsidR="001A1769"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Mail </w:t>
      </w:r>
      <w:r w:rsidR="00652C1F"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t>compagniateatraleimattattori@gmail.com</w:t>
      </w:r>
    </w:p>
    <w:p w:rsidR="001A1769" w:rsidRPr="001A1769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Numero cellulare</w:t>
      </w:r>
      <w:r w:rsidR="00652C1F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652C1F"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t>3356473844</w:t>
      </w:r>
      <w:r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652C1F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Indicare, se esistono: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>SITO INTERNET: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PAGINA FACEBOOK: </w:t>
      </w:r>
      <w:r w:rsidR="00652C1F" w:rsidRPr="00652C1F">
        <w:rPr>
          <w:rFonts w:ascii="Helvetica" w:eastAsia="Times New Roman" w:hAnsi="Helvetica" w:cs="Arial"/>
          <w:color w:val="000000"/>
          <w:sz w:val="20"/>
          <w:szCs w:val="22"/>
        </w:rPr>
        <w:t xml:space="preserve">Compagnia Teatrale "I </w:t>
      </w:r>
      <w:proofErr w:type="spellStart"/>
      <w:r w:rsidR="00652C1F" w:rsidRPr="00652C1F">
        <w:rPr>
          <w:rFonts w:ascii="Helvetica" w:eastAsia="Times New Roman" w:hAnsi="Helvetica" w:cs="Arial"/>
          <w:color w:val="000000"/>
          <w:sz w:val="20"/>
          <w:szCs w:val="22"/>
        </w:rPr>
        <w:t>Mattattori</w:t>
      </w:r>
      <w:proofErr w:type="spellEnd"/>
      <w:r w:rsidR="00652C1F" w:rsidRPr="00652C1F">
        <w:rPr>
          <w:rFonts w:ascii="Helvetica" w:eastAsia="Times New Roman" w:hAnsi="Helvetica" w:cs="Arial"/>
          <w:color w:val="000000"/>
          <w:sz w:val="20"/>
          <w:szCs w:val="22"/>
        </w:rPr>
        <w:t>"</w:t>
      </w:r>
      <w:r w:rsidR="00652C1F">
        <w:rPr>
          <w:rFonts w:ascii="Helvetica" w:eastAsia="Times New Roman" w:hAnsi="Helvetica" w:cs="Arial"/>
          <w:color w:val="000000"/>
          <w:sz w:val="20"/>
          <w:szCs w:val="22"/>
        </w:rPr>
        <w:br/>
        <w:t>CANALE/VIDEO YOUTUBE: Lucia Bonora</w:t>
      </w:r>
    </w:p>
    <w:p w:rsidR="001A1769" w:rsidRPr="001A1769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ACCOUNT INSTAGRAM:  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 COSTO del progetto</w:t>
      </w:r>
      <w:r w:rsidR="005C1D99">
        <w:rPr>
          <w:rFonts w:ascii="Helvetica" w:eastAsia="Times New Roman" w:hAnsi="Helvetica" w:cs="Arial"/>
          <w:color w:val="000000"/>
          <w:sz w:val="20"/>
          <w:szCs w:val="22"/>
        </w:rPr>
        <w:t xml:space="preserve"> (Cachet, allestimento, etc.): </w:t>
      </w:r>
      <w:r w:rsidR="00652C1F">
        <w:rPr>
          <w:rFonts w:ascii="Helvetica" w:eastAsia="Times New Roman" w:hAnsi="Helvetica" w:cs="Arial"/>
          <w:color w:val="000000"/>
          <w:sz w:val="20"/>
          <w:szCs w:val="22"/>
        </w:rPr>
        <w:t>€. 100,00 + cena per gli attori</w:t>
      </w:r>
      <w:r w:rsidR="007D50A5">
        <w:rPr>
          <w:rFonts w:ascii="Helvetica" w:eastAsia="Times New Roman" w:hAnsi="Helvetica" w:cs="Arial"/>
          <w:color w:val="000000"/>
          <w:sz w:val="20"/>
          <w:szCs w:val="22"/>
        </w:rPr>
        <w:t>.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</w:p>
    <w:p w:rsidR="001A1769" w:rsidRPr="00051EA0" w:rsidRDefault="001A1769" w:rsidP="00595878">
      <w:pPr>
        <w:shd w:val="clear" w:color="auto" w:fill="FFFFFF"/>
        <w:rPr>
          <w:rFonts w:ascii="Helvetica" w:eastAsia="Times New Roman" w:hAnsi="Helvetica" w:cs="Arial"/>
          <w:color w:val="000000"/>
        </w:rPr>
      </w:pPr>
    </w:p>
    <w:p w:rsidR="00595878" w:rsidRPr="00082A3C" w:rsidRDefault="00595878" w:rsidP="0005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CIRCOLO</w:t>
      </w:r>
      <w:r w:rsidR="00531AE3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/COMITATO</w:t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ARCI</w:t>
      </w:r>
      <w:r w:rsidR="00A92E7F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PROPONENTE: </w:t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1A1769" w:rsidRPr="00082A3C" w:rsidRDefault="00A92E7F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IN PARTNERSHIP/COLLABORAZIONE CON: </w:t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REFERENTE DEL CIRCOLO/COMITATO:  </w:t>
      </w:r>
    </w:p>
    <w:p w:rsidR="00A92E7F" w:rsidRPr="005C1D99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COGNOME 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Mail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>Numero cellulare</w:t>
      </w:r>
      <w:r w:rsidR="00A92E7F" w:rsidRPr="0086518B"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  <w:br/>
      </w:r>
    </w:p>
    <w:p w:rsidR="00611B81" w:rsidRPr="0086518B" w:rsidRDefault="00611B81" w:rsidP="001A1769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7D50A5" w:rsidRDefault="00936147" w:rsidP="00A906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BREVE PRESENTAZIONE </w:t>
      </w:r>
      <w:r w:rsidR="00611B81"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(MAX 1000 CARATTERI SPAZI INCLUSI): </w:t>
      </w:r>
    </w:p>
    <w:p w:rsidR="00817D86" w:rsidRDefault="00817D86" w:rsidP="00A906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</w:p>
    <w:p w:rsidR="00595878" w:rsidRPr="0086518B" w:rsidRDefault="007D50A5" w:rsidP="00A906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LETTURE DAL FRONTE, POESIE, INTERVISTE. TUTTO SI PUO’ REALIZZARE IN UN CIRCOLO</w:t>
      </w:r>
      <w:r w:rsidR="00817D86">
        <w:rPr>
          <w:rFonts w:ascii="Helvetica" w:eastAsia="Times New Roman" w:hAnsi="Helvetica" w:cs="Arial"/>
          <w:color w:val="000000"/>
          <w:sz w:val="20"/>
          <w:szCs w:val="22"/>
        </w:rPr>
        <w:t xml:space="preserve"> TRA UNA PORTATA E L’ALTRA O IN UNA SALA. CI SARANNO DELLE MUSICHE APPROPRIATE CHE ACCOMPAGNERANNO LE LETTURE.</w:t>
      </w:r>
      <w:r w:rsidR="00936147" w:rsidRPr="0086518B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</w:p>
    <w:p w:rsidR="00051EA0" w:rsidRPr="0086518B" w:rsidRDefault="00051EA0" w:rsidP="00A906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051EA0" w:rsidRPr="0086518B" w:rsidRDefault="00051EA0" w:rsidP="00A906C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4E2AFA" w:rsidRPr="0086518B" w:rsidRDefault="004E2AFA" w:rsidP="00611B81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36147" w:rsidRPr="0086518B" w:rsidRDefault="00936147" w:rsidP="00595878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817D86" w:rsidRDefault="00817D8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</w:p>
    <w:p w:rsidR="00D21996" w:rsidRDefault="00D2199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  <w:r w:rsidRPr="00D21996">
        <w:rPr>
          <w:rFonts w:ascii="Arial" w:eastAsia="Times New Roman" w:hAnsi="Arial" w:cs="Arial"/>
          <w:b/>
          <w:color w:val="000000"/>
          <w:sz w:val="22"/>
          <w:u w:val="single"/>
        </w:rPr>
        <w:lastRenderedPageBreak/>
        <w:t>Vi preghiamo di allegare</w:t>
      </w:r>
      <w:r w:rsidR="001A1769">
        <w:rPr>
          <w:rFonts w:ascii="Arial" w:eastAsia="Times New Roman" w:hAnsi="Arial" w:cs="Arial"/>
          <w:b/>
          <w:color w:val="000000"/>
          <w:sz w:val="22"/>
          <w:u w:val="single"/>
        </w:rPr>
        <w:t>:</w:t>
      </w:r>
      <w:r w:rsidR="001A1769">
        <w:rPr>
          <w:rFonts w:ascii="Arial" w:eastAsia="Times New Roman" w:hAnsi="Arial" w:cs="Arial"/>
          <w:b/>
          <w:color w:val="000000"/>
          <w:sz w:val="22"/>
          <w:u w:val="single"/>
        </w:rPr>
        <w:br/>
        <w:t xml:space="preserve">&gt; SCHEDA TECNICA </w:t>
      </w:r>
      <w:r w:rsidR="00654CB3">
        <w:rPr>
          <w:rFonts w:ascii="Arial" w:eastAsia="Times New Roman" w:hAnsi="Arial" w:cs="Arial"/>
          <w:b/>
          <w:color w:val="000000"/>
          <w:sz w:val="22"/>
          <w:u w:val="single"/>
        </w:rPr>
        <w:t xml:space="preserve">(esigenze tecniche) </w:t>
      </w:r>
      <w:r w:rsidR="001A1769">
        <w:rPr>
          <w:rFonts w:ascii="Arial" w:eastAsia="Times New Roman" w:hAnsi="Arial" w:cs="Arial"/>
          <w:b/>
          <w:color w:val="000000"/>
          <w:sz w:val="22"/>
          <w:u w:val="single"/>
        </w:rPr>
        <w:t xml:space="preserve">del progetto </w:t>
      </w:r>
      <w:r w:rsidR="001A1769">
        <w:rPr>
          <w:rFonts w:ascii="Arial" w:eastAsia="Times New Roman" w:hAnsi="Arial" w:cs="Arial"/>
          <w:b/>
          <w:color w:val="000000"/>
          <w:sz w:val="22"/>
          <w:u w:val="single"/>
        </w:rPr>
        <w:br/>
        <w:t xml:space="preserve">&gt; 3 / 4 FOTO RELATIVE AL PROGETTO </w:t>
      </w:r>
    </w:p>
    <w:p w:rsidR="00817D86" w:rsidRDefault="00817D8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</w:p>
    <w:p w:rsidR="00817D86" w:rsidRDefault="00817D8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  <w:r>
        <w:rPr>
          <w:rFonts w:ascii="Arial" w:eastAsia="Times New Roman" w:hAnsi="Arial" w:cs="Arial"/>
          <w:b/>
          <w:color w:val="000000"/>
          <w:sz w:val="22"/>
          <w:u w:val="single"/>
        </w:rPr>
        <w:t>ESIGENZA TECNICA: N.1 MICROFONO  N. 1 LEGGIO N. 1 CASSA</w:t>
      </w:r>
      <w:r w:rsidR="00751B60">
        <w:rPr>
          <w:rFonts w:ascii="Arial" w:eastAsia="Times New Roman" w:hAnsi="Arial" w:cs="Arial"/>
          <w:b/>
          <w:color w:val="000000"/>
          <w:sz w:val="22"/>
          <w:u w:val="single"/>
        </w:rPr>
        <w:t xml:space="preserve"> ACUSTICA</w:t>
      </w:r>
      <w:r>
        <w:rPr>
          <w:rFonts w:ascii="Arial" w:eastAsia="Times New Roman" w:hAnsi="Arial" w:cs="Arial"/>
          <w:b/>
          <w:color w:val="000000"/>
          <w:sz w:val="22"/>
          <w:u w:val="single"/>
        </w:rPr>
        <w:t xml:space="preserve"> N. 1 TAVOLO CHE FU</w:t>
      </w:r>
      <w:r w:rsidR="00C119B8">
        <w:rPr>
          <w:rFonts w:ascii="Arial" w:eastAsia="Times New Roman" w:hAnsi="Arial" w:cs="Arial"/>
          <w:b/>
          <w:color w:val="000000"/>
          <w:sz w:val="22"/>
          <w:u w:val="single"/>
        </w:rPr>
        <w:t>NGE DA PIANO DI APPOGGIO PER PC O LETTORE.</w:t>
      </w:r>
    </w:p>
    <w:p w:rsidR="00817D86" w:rsidRDefault="00817D8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</w:p>
    <w:p w:rsidR="00817D86" w:rsidRDefault="00817D8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  <w:r>
        <w:rPr>
          <w:rFonts w:ascii="Arial" w:eastAsia="Times New Roman" w:hAnsi="Arial" w:cs="Arial"/>
          <w:b/>
          <w:color w:val="000000"/>
          <w:sz w:val="22"/>
          <w:u w:val="single"/>
        </w:rPr>
        <w:t xml:space="preserve">SCENOGRAFIA: ZONA DEL CIRCOLO BEN VISIBILE AI COMMENSALI. SE SIAMO IN UNA </w:t>
      </w:r>
    </w:p>
    <w:p w:rsidR="00817D86" w:rsidRDefault="00817D8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</w:p>
    <w:p w:rsidR="00817D86" w:rsidRDefault="00817D86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  <w:r>
        <w:rPr>
          <w:rFonts w:ascii="Arial" w:eastAsia="Times New Roman" w:hAnsi="Arial" w:cs="Arial"/>
          <w:b/>
          <w:color w:val="000000"/>
          <w:sz w:val="22"/>
          <w:u w:val="single"/>
        </w:rPr>
        <w:t>SALA OCCORRENTE UNA PEDANA PER ESSERE BEN VISIBILI DAGLI SPETTATORI.</w:t>
      </w:r>
    </w:p>
    <w:p w:rsidR="00751B60" w:rsidRDefault="00751B60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</w:p>
    <w:p w:rsidR="00751B60" w:rsidRPr="00D21996" w:rsidRDefault="00751B60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  <w:bookmarkStart w:id="0" w:name="_GoBack"/>
      <w:bookmarkEnd w:id="0"/>
    </w:p>
    <w:sectPr w:rsidR="00751B60" w:rsidRPr="00D21996" w:rsidSect="00BF0849">
      <w:headerReference w:type="default" r:id="rId7"/>
      <w:footerReference w:type="even" r:id="rId8"/>
      <w:footerReference w:type="default" r:id="rId9"/>
      <w:pgSz w:w="11906" w:h="16838"/>
      <w:pgMar w:top="1417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9D" w:rsidRDefault="00DB159D" w:rsidP="00595878">
      <w:r>
        <w:separator/>
      </w:r>
    </w:p>
  </w:endnote>
  <w:endnote w:type="continuationSeparator" w:id="0">
    <w:p w:rsidR="00DB159D" w:rsidRDefault="00DB159D" w:rsidP="0059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85261F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85261F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54B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9D" w:rsidRDefault="00DB159D" w:rsidP="00595878">
      <w:r>
        <w:separator/>
      </w:r>
    </w:p>
  </w:footnote>
  <w:footnote w:type="continuationSeparator" w:id="0">
    <w:p w:rsidR="00DB159D" w:rsidRDefault="00DB159D" w:rsidP="0059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C1D99" w:rsidP="00B44A31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0" y="0"/>
              <wp:lineTo x="0" y="20819"/>
              <wp:lineTo x="20914" y="20819"/>
              <wp:lineTo x="20914" y="0"/>
              <wp:lineTo x="0" y="0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920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95878"/>
    <w:rsid w:val="00017D0E"/>
    <w:rsid w:val="00051EA0"/>
    <w:rsid w:val="00082A3C"/>
    <w:rsid w:val="000A167D"/>
    <w:rsid w:val="000F5D5C"/>
    <w:rsid w:val="001573CD"/>
    <w:rsid w:val="00163D2F"/>
    <w:rsid w:val="001A1769"/>
    <w:rsid w:val="001A64B9"/>
    <w:rsid w:val="001E6686"/>
    <w:rsid w:val="0020677F"/>
    <w:rsid w:val="00257201"/>
    <w:rsid w:val="00261936"/>
    <w:rsid w:val="00321385"/>
    <w:rsid w:val="00335902"/>
    <w:rsid w:val="00426D2D"/>
    <w:rsid w:val="004E2AFA"/>
    <w:rsid w:val="00531AE3"/>
    <w:rsid w:val="00574274"/>
    <w:rsid w:val="00583509"/>
    <w:rsid w:val="00595878"/>
    <w:rsid w:val="005977CC"/>
    <w:rsid w:val="005C1D99"/>
    <w:rsid w:val="00611B81"/>
    <w:rsid w:val="00652C1F"/>
    <w:rsid w:val="00654CB3"/>
    <w:rsid w:val="006A37E3"/>
    <w:rsid w:val="006B0868"/>
    <w:rsid w:val="00740BB4"/>
    <w:rsid w:val="00751B60"/>
    <w:rsid w:val="00767453"/>
    <w:rsid w:val="007A405F"/>
    <w:rsid w:val="007D50A5"/>
    <w:rsid w:val="00817D86"/>
    <w:rsid w:val="0085261F"/>
    <w:rsid w:val="0086518B"/>
    <w:rsid w:val="00936147"/>
    <w:rsid w:val="009728EE"/>
    <w:rsid w:val="009F6E58"/>
    <w:rsid w:val="00A654E8"/>
    <w:rsid w:val="00A906C6"/>
    <w:rsid w:val="00A92E7F"/>
    <w:rsid w:val="00AE6951"/>
    <w:rsid w:val="00B44A31"/>
    <w:rsid w:val="00B54248"/>
    <w:rsid w:val="00BC120D"/>
    <w:rsid w:val="00BF0849"/>
    <w:rsid w:val="00C119B8"/>
    <w:rsid w:val="00CD7968"/>
    <w:rsid w:val="00D21996"/>
    <w:rsid w:val="00D35A69"/>
    <w:rsid w:val="00DA5A58"/>
    <w:rsid w:val="00DB159D"/>
    <w:rsid w:val="00E775BC"/>
    <w:rsid w:val="00F64684"/>
    <w:rsid w:val="00F7737B"/>
    <w:rsid w:val="00FD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B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B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mailto:milani@arci.it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testini</dc:creator>
  <cp:lastModifiedBy>Sabrina S.M.. Milani</cp:lastModifiedBy>
  <cp:revision>2</cp:revision>
  <dcterms:created xsi:type="dcterms:W3CDTF">2019-04-12T09:39:00Z</dcterms:created>
  <dcterms:modified xsi:type="dcterms:W3CDTF">2019-04-12T09:39:00Z</dcterms:modified>
</cp:coreProperties>
</file>