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F9" w:rsidRDefault="00BE24EF" w:rsidP="00D960A6">
      <w:r w:rsidRPr="005F6BF9">
        <w:rPr>
          <w:b/>
        </w:rPr>
        <w:t xml:space="preserve">Avviso pubblico di selezione comparativa per la formazione di una graduatoria finalizzata al conferimento di </w:t>
      </w:r>
      <w:r w:rsidR="00D960A6" w:rsidRPr="005F6BF9">
        <w:rPr>
          <w:b/>
        </w:rPr>
        <w:t xml:space="preserve">incarichi professionali per docenti </w:t>
      </w:r>
      <w:r w:rsidRPr="005F6BF9">
        <w:rPr>
          <w:b/>
        </w:rPr>
        <w:t>nell’ambito del progetto “Capitale rifugiato”, finanziato dalla Presidenza del Consiglio dei ministri con il fondo dell’otto per mille dell’IRPEF devoluto dai cittadini alla diretta gestione statale per l’anno 2016.</w:t>
      </w:r>
    </w:p>
    <w:p w:rsidR="005F6BF9" w:rsidRDefault="005F6BF9" w:rsidP="00D960A6">
      <w:r>
        <w:t>Si affidano:</w:t>
      </w:r>
    </w:p>
    <w:p w:rsidR="00757D06" w:rsidRDefault="005F6BF9" w:rsidP="00BE24EF">
      <w:r>
        <w:t xml:space="preserve">1) </w:t>
      </w:r>
      <w:r w:rsidR="00D85DFD">
        <w:t>N 4</w:t>
      </w:r>
      <w:r w:rsidR="00D960A6">
        <w:t xml:space="preserve"> incarichi </w:t>
      </w:r>
      <w:r>
        <w:t>professionali</w:t>
      </w:r>
      <w:r w:rsidR="00D960A6">
        <w:t xml:space="preserve"> per</w:t>
      </w:r>
      <w:r w:rsidR="00D960A6" w:rsidRPr="00D960A6">
        <w:t xml:space="preserve"> insegnante di lingua italiana L2</w:t>
      </w:r>
      <w:r>
        <w:t>, uno per ogni sede di attuazione, per un</w:t>
      </w:r>
      <w:r w:rsidR="00757D06">
        <w:t xml:space="preserve"> corso</w:t>
      </w:r>
      <w:r>
        <w:t xml:space="preserve"> che</w:t>
      </w:r>
      <w:r w:rsidR="00757D06">
        <w:t xml:space="preserve"> prevede un pacchetto di 30 ore da svolgersi presso le sedi dei </w:t>
      </w:r>
      <w:r>
        <w:t xml:space="preserve">Comitati attuatori del progetto. </w:t>
      </w:r>
    </w:p>
    <w:p w:rsidR="00CB002B" w:rsidRDefault="00CB002B" w:rsidP="00BE24EF">
      <w:r>
        <w:t>I luoghi di insegnamento sono:</w:t>
      </w:r>
      <w:r w:rsidR="00D960A6">
        <w:t xml:space="preserve"> M</w:t>
      </w:r>
      <w:r w:rsidR="00D85DFD">
        <w:t>essina, Reggio Calabria, Genova, Perugia.</w:t>
      </w:r>
    </w:p>
    <w:p w:rsidR="00BE24EF" w:rsidRDefault="00BE24EF" w:rsidP="00BE24EF">
      <w:r>
        <w:t>L’incarico di insegnante è rivolto a professionisti in possesso dei seguenti requisiti:</w:t>
      </w:r>
    </w:p>
    <w:p w:rsidR="00D960A6" w:rsidRDefault="00BE24EF" w:rsidP="00D960A6">
      <w:pPr>
        <w:pStyle w:val="Paragrafoelenco"/>
      </w:pPr>
      <w:r>
        <w:t>Titolo di laurea</w:t>
      </w:r>
    </w:p>
    <w:p w:rsidR="00BE24EF" w:rsidRDefault="00BE24EF" w:rsidP="00D267DE">
      <w:pPr>
        <w:pStyle w:val="Paragrafoelenco"/>
        <w:numPr>
          <w:ilvl w:val="1"/>
          <w:numId w:val="5"/>
        </w:numPr>
        <w:spacing w:after="0"/>
      </w:pPr>
      <w:r>
        <w:t>Certificazione per l’insegnamento dell’italiano come lingua seconda</w:t>
      </w:r>
    </w:p>
    <w:p w:rsidR="00BE24EF" w:rsidRDefault="00BE24EF" w:rsidP="00CB1F29">
      <w:pPr>
        <w:pStyle w:val="Paragrafoelenco"/>
        <w:numPr>
          <w:ilvl w:val="1"/>
          <w:numId w:val="5"/>
        </w:numPr>
        <w:spacing w:after="0"/>
      </w:pPr>
      <w:r>
        <w:t>Esperienza di almeno 2 anni nell’insegnamento agli stranieri</w:t>
      </w:r>
    </w:p>
    <w:p w:rsidR="00BE24EF" w:rsidRDefault="00BE24EF" w:rsidP="009C4ED0">
      <w:pPr>
        <w:pStyle w:val="Paragrafoelenco"/>
        <w:numPr>
          <w:ilvl w:val="1"/>
          <w:numId w:val="5"/>
        </w:numPr>
        <w:spacing w:after="0"/>
      </w:pPr>
      <w:r>
        <w:t>Esperienza di almeno 2 anni in contesti lavorativi rivolti alla accoglienza e tutela dei diritti dei titolari di protezione internazionale</w:t>
      </w:r>
    </w:p>
    <w:p w:rsidR="00D960A6" w:rsidRDefault="00BE24EF" w:rsidP="00883419">
      <w:pPr>
        <w:pStyle w:val="Paragrafoelenco"/>
        <w:numPr>
          <w:ilvl w:val="1"/>
          <w:numId w:val="5"/>
        </w:numPr>
        <w:spacing w:after="0"/>
      </w:pPr>
      <w:r>
        <w:t>Ottima conoscenza del pacchetto Office</w:t>
      </w:r>
    </w:p>
    <w:p w:rsidR="005F6BF9" w:rsidRDefault="005F6BF9" w:rsidP="00D960A6">
      <w:bookmarkStart w:id="0" w:name="_GoBack"/>
      <w:bookmarkEnd w:id="0"/>
    </w:p>
    <w:p w:rsidR="005F6BF9" w:rsidRDefault="005F6BF9" w:rsidP="00D960A6"/>
    <w:p w:rsidR="00D960A6" w:rsidRDefault="005F6BF9" w:rsidP="005F6BF9">
      <w:r>
        <w:t xml:space="preserve">2) </w:t>
      </w:r>
      <w:r w:rsidR="00D85DFD">
        <w:t>N 6</w:t>
      </w:r>
      <w:r w:rsidR="00D960A6">
        <w:t xml:space="preserve"> incarichi</w:t>
      </w:r>
      <w:r>
        <w:t xml:space="preserve"> professionali</w:t>
      </w:r>
      <w:r w:rsidR="00D960A6">
        <w:t xml:space="preserve"> per insegnante della materia “Avvio d’impresa”</w:t>
      </w:r>
      <w:r>
        <w:t xml:space="preserve">, uno per ogni sede di attuazione, per un </w:t>
      </w:r>
      <w:r w:rsidR="00D960A6">
        <w:t>corso</w:t>
      </w:r>
      <w:r>
        <w:t xml:space="preserve"> che</w:t>
      </w:r>
      <w:r w:rsidR="00D960A6">
        <w:t xml:space="preserve"> prevede un pacchetto di 16 ore da svolgersi presso le sedi dei </w:t>
      </w:r>
      <w:r>
        <w:t>Comitati attuatori del progetto.</w:t>
      </w:r>
    </w:p>
    <w:p w:rsidR="00D960A6" w:rsidRDefault="00D960A6" w:rsidP="00D960A6">
      <w:r>
        <w:t xml:space="preserve">I luoghi di insegnamento sono: Messina, </w:t>
      </w:r>
      <w:r w:rsidR="00D85DFD">
        <w:t>Reggio Calabria, Genova</w:t>
      </w:r>
      <w:r>
        <w:t>, Caregnano, Perugia, Lecce.</w:t>
      </w:r>
    </w:p>
    <w:p w:rsidR="00BE24EF" w:rsidRDefault="00D960A6" w:rsidP="00D960A6">
      <w:r>
        <w:t>L’incarico di insegnante è rivolto a professionisti in possesso dei seguenti requisiti:</w:t>
      </w:r>
    </w:p>
    <w:p w:rsidR="00446D9F" w:rsidRDefault="00446D9F" w:rsidP="00446D9F">
      <w:pPr>
        <w:pStyle w:val="Paragrafoelenco"/>
        <w:numPr>
          <w:ilvl w:val="0"/>
          <w:numId w:val="8"/>
        </w:numPr>
      </w:pPr>
      <w:r>
        <w:t xml:space="preserve">Laurea in economia e commercio o equipollente </w:t>
      </w:r>
    </w:p>
    <w:p w:rsidR="00446D9F" w:rsidRDefault="00446D9F" w:rsidP="006C36F2">
      <w:pPr>
        <w:pStyle w:val="Paragrafoelenco"/>
        <w:numPr>
          <w:ilvl w:val="0"/>
          <w:numId w:val="8"/>
        </w:numPr>
      </w:pPr>
      <w:r>
        <w:t>Esperienza di almeno 2 anni nell’insegnamento agli stranieri</w:t>
      </w:r>
    </w:p>
    <w:p w:rsidR="00446D9F" w:rsidRDefault="00446D9F" w:rsidP="00A52E41">
      <w:pPr>
        <w:pStyle w:val="Paragrafoelenco"/>
        <w:numPr>
          <w:ilvl w:val="0"/>
          <w:numId w:val="8"/>
        </w:numPr>
      </w:pPr>
      <w:r>
        <w:t>Esperienza di almeno 2 anni in contesti lavorativi rivolti alla accoglienza e tutela dei diritti dei titolari di protezione internazionale</w:t>
      </w:r>
    </w:p>
    <w:p w:rsidR="00446D9F" w:rsidRDefault="00446D9F" w:rsidP="00446D9F">
      <w:pPr>
        <w:pStyle w:val="Paragrafoelenco"/>
        <w:numPr>
          <w:ilvl w:val="0"/>
          <w:numId w:val="8"/>
        </w:numPr>
      </w:pPr>
      <w:r>
        <w:t>Ottima conoscenza del pacchetto Office</w:t>
      </w:r>
    </w:p>
    <w:p w:rsidR="00446D9F" w:rsidRDefault="00446D9F" w:rsidP="00D960A6"/>
    <w:p w:rsidR="00BE24EF" w:rsidRDefault="00BE24EF" w:rsidP="00BE24EF">
      <w:r>
        <w:t xml:space="preserve">La domanda di partecipazione, completa di CV, dovrà pervenire </w:t>
      </w:r>
      <w:r w:rsidR="00D960A6">
        <w:t xml:space="preserve">in formato pdf, </w:t>
      </w:r>
      <w:r w:rsidRPr="001C1ED3">
        <w:rPr>
          <w:b/>
        </w:rPr>
        <w:t>entro il 30 luglio 2019</w:t>
      </w:r>
      <w:r>
        <w:t xml:space="preserve"> esclusivamente </w:t>
      </w:r>
      <w:r w:rsidRPr="001C1ED3">
        <w:rPr>
          <w:b/>
        </w:rPr>
        <w:t>tramite Pec</w:t>
      </w:r>
      <w:r>
        <w:t xml:space="preserve"> all’indirizzo: </w:t>
      </w:r>
      <w:hyperlink r:id="rId5" w:history="1">
        <w:r w:rsidR="00446D9F" w:rsidRPr="00AA4068">
          <w:rPr>
            <w:rStyle w:val="Collegamentoipertestuale"/>
          </w:rPr>
          <w:t>arci@pec.arcimail.net</w:t>
        </w:r>
      </w:hyperlink>
      <w:r w:rsidR="00446D9F">
        <w:t xml:space="preserve"> </w:t>
      </w:r>
      <w:r w:rsidR="00446D9F" w:rsidRPr="001C1ED3">
        <w:rPr>
          <w:b/>
        </w:rPr>
        <w:t>specificando nell’oggetto “Candidatura docenza per…………….</w:t>
      </w:r>
      <w:r w:rsidR="001C1ED3" w:rsidRPr="001C1ED3">
        <w:rPr>
          <w:b/>
        </w:rPr>
        <w:t xml:space="preserve"> (specificare Italiano L2 / Avvio di impresa), s</w:t>
      </w:r>
      <w:r w:rsidR="00446D9F" w:rsidRPr="001C1ED3">
        <w:rPr>
          <w:b/>
        </w:rPr>
        <w:t>ede di ……………..</w:t>
      </w:r>
      <w:r w:rsidR="005F6BF9" w:rsidRPr="001C1ED3">
        <w:rPr>
          <w:b/>
        </w:rPr>
        <w:t>"</w:t>
      </w:r>
    </w:p>
    <w:p w:rsidR="00BE24EF" w:rsidRDefault="00BE24EF" w:rsidP="00BE24EF">
      <w:r>
        <w:t>Si precisa che le domande dovranno essere inviate tramite Posta elettronica certificata dall’indirizzo personale del candidato. Non saranno prese in considerazione email provenienti da indirizzi Pec di altra persona, di altra società o provenienti da indirizzi email di posta ordinaria.</w:t>
      </w:r>
    </w:p>
    <w:p w:rsidR="00BE24EF" w:rsidRDefault="001C1ED3" w:rsidP="00BE24EF">
      <w:r>
        <w:t>Eventuali</w:t>
      </w:r>
      <w:r w:rsidR="00BE24EF">
        <w:t xml:space="preserve"> </w:t>
      </w:r>
      <w:r>
        <w:t>richieste di</w:t>
      </w:r>
      <w:r w:rsidR="00BE24EF">
        <w:t xml:space="preserve"> informazioni potranno </w:t>
      </w:r>
      <w:r>
        <w:t>essere inviate</w:t>
      </w:r>
      <w:r w:rsidR="00BE24EF">
        <w:t xml:space="preserve"> esclusivamente attraverso posta elettronica all’indirizzo: immigrazione@arci.it</w:t>
      </w:r>
    </w:p>
    <w:sectPr w:rsidR="00BE24EF" w:rsidSect="00326F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20A9"/>
    <w:multiLevelType w:val="hybridMultilevel"/>
    <w:tmpl w:val="45E2691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6D710A"/>
    <w:multiLevelType w:val="hybridMultilevel"/>
    <w:tmpl w:val="379EFA22"/>
    <w:lvl w:ilvl="0" w:tplc="9E6ADA6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822EE9"/>
    <w:multiLevelType w:val="hybridMultilevel"/>
    <w:tmpl w:val="B88688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EB12EA"/>
    <w:multiLevelType w:val="hybridMultilevel"/>
    <w:tmpl w:val="09204B36"/>
    <w:lvl w:ilvl="0" w:tplc="1A7436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5E234D"/>
    <w:multiLevelType w:val="hybridMultilevel"/>
    <w:tmpl w:val="DD0222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734926"/>
    <w:multiLevelType w:val="hybridMultilevel"/>
    <w:tmpl w:val="12C67A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665709"/>
    <w:multiLevelType w:val="hybridMultilevel"/>
    <w:tmpl w:val="587AA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E0A253A"/>
    <w:multiLevelType w:val="hybridMultilevel"/>
    <w:tmpl w:val="9A3ED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7022"/>
    <w:rsid w:val="000F0CC3"/>
    <w:rsid w:val="001C1ED3"/>
    <w:rsid w:val="00326F0A"/>
    <w:rsid w:val="00446D9F"/>
    <w:rsid w:val="005F6BF9"/>
    <w:rsid w:val="006B6C0E"/>
    <w:rsid w:val="00757D06"/>
    <w:rsid w:val="00967022"/>
    <w:rsid w:val="00A20359"/>
    <w:rsid w:val="00BE24EF"/>
    <w:rsid w:val="00CB002B"/>
    <w:rsid w:val="00D85DFD"/>
    <w:rsid w:val="00D960A6"/>
    <w:rsid w:val="00DA4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F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24EF"/>
    <w:pPr>
      <w:ind w:left="720"/>
      <w:contextualSpacing/>
    </w:pPr>
  </w:style>
  <w:style w:type="character" w:styleId="Collegamentoipertestuale">
    <w:name w:val="Hyperlink"/>
    <w:basedOn w:val="Carpredefinitoparagrafo"/>
    <w:uiPriority w:val="99"/>
    <w:unhideWhenUsed/>
    <w:rsid w:val="00446D9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i@pec.arcimail.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377</Words>
  <Characters>2149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Giovagnoli</dc:creator>
  <cp:lastModifiedBy>Ortensia Ferrara</cp:lastModifiedBy>
  <cp:revision>2</cp:revision>
  <dcterms:created xsi:type="dcterms:W3CDTF">2019-07-05T10:58:00Z</dcterms:created>
  <dcterms:modified xsi:type="dcterms:W3CDTF">2019-07-05T10:58:00Z</dcterms:modified>
</cp:coreProperties>
</file>