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19B07" w14:textId="77777777" w:rsidR="00ED23CD" w:rsidRDefault="00ED23CD" w:rsidP="007474E8">
      <w:pPr>
        <w:ind w:left="-567" w:right="-574"/>
        <w:jc w:val="center"/>
        <w:rPr>
          <w:b/>
          <w:bCs/>
          <w:sz w:val="40"/>
          <w:szCs w:val="40"/>
        </w:rPr>
      </w:pPr>
    </w:p>
    <w:p w14:paraId="00C1D2AE" w14:textId="4FC825DE" w:rsidR="00D709A9" w:rsidRPr="00407792" w:rsidRDefault="000F7056" w:rsidP="007474E8">
      <w:pPr>
        <w:ind w:left="-567" w:right="-574"/>
        <w:jc w:val="center"/>
        <w:rPr>
          <w:b/>
          <w:bCs/>
          <w:sz w:val="40"/>
          <w:szCs w:val="40"/>
        </w:rPr>
      </w:pPr>
      <w:r w:rsidRPr="00407792">
        <w:rPr>
          <w:b/>
          <w:bCs/>
          <w:sz w:val="40"/>
          <w:szCs w:val="40"/>
        </w:rPr>
        <w:t>PRESIDENTE DRAGHI</w:t>
      </w:r>
      <w:r w:rsidR="0040322A" w:rsidRPr="00407792">
        <w:rPr>
          <w:b/>
          <w:bCs/>
          <w:sz w:val="40"/>
          <w:szCs w:val="40"/>
        </w:rPr>
        <w:t>,</w:t>
      </w:r>
      <w:r w:rsidRPr="00407792">
        <w:rPr>
          <w:b/>
          <w:bCs/>
          <w:sz w:val="40"/>
          <w:szCs w:val="40"/>
        </w:rPr>
        <w:t xml:space="preserve"> AIUTO</w:t>
      </w:r>
    </w:p>
    <w:p w14:paraId="43CB4780" w14:textId="220FD031" w:rsidR="000F7056" w:rsidRPr="00407792" w:rsidRDefault="0040322A" w:rsidP="007474E8">
      <w:pPr>
        <w:ind w:left="-567" w:right="-574"/>
        <w:jc w:val="center"/>
        <w:rPr>
          <w:i/>
          <w:iCs/>
          <w:sz w:val="28"/>
          <w:szCs w:val="28"/>
          <w:u w:val="single"/>
        </w:rPr>
      </w:pPr>
      <w:r w:rsidRPr="00407792">
        <w:rPr>
          <w:i/>
          <w:iCs/>
          <w:sz w:val="28"/>
          <w:szCs w:val="28"/>
          <w:u w:val="single"/>
        </w:rPr>
        <w:t>Salvia</w:t>
      </w:r>
      <w:r w:rsidR="00CD5042" w:rsidRPr="00407792">
        <w:rPr>
          <w:i/>
          <w:iCs/>
          <w:sz w:val="28"/>
          <w:szCs w:val="28"/>
          <w:u w:val="single"/>
        </w:rPr>
        <w:t>m</w:t>
      </w:r>
      <w:r w:rsidRPr="00407792">
        <w:rPr>
          <w:i/>
          <w:iCs/>
          <w:sz w:val="28"/>
          <w:szCs w:val="28"/>
          <w:u w:val="single"/>
        </w:rPr>
        <w:t xml:space="preserve">o la Musica Live </w:t>
      </w:r>
    </w:p>
    <w:p w14:paraId="6C1D5999" w14:textId="3D032CAE" w:rsidR="00BC7E02" w:rsidRPr="00407792" w:rsidRDefault="00BC7E02" w:rsidP="007474E8">
      <w:pPr>
        <w:ind w:left="-567" w:right="-574"/>
        <w:jc w:val="center"/>
        <w:rPr>
          <w:sz w:val="28"/>
          <w:szCs w:val="28"/>
        </w:rPr>
      </w:pPr>
    </w:p>
    <w:p w14:paraId="408AA5D0" w14:textId="65F1A889" w:rsidR="00407792" w:rsidRPr="00ED23CD" w:rsidRDefault="00407792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>Ill.mo</w:t>
      </w:r>
      <w:r w:rsidR="00BC7E02" w:rsidRPr="00ED23CD">
        <w:rPr>
          <w:color w:val="000000" w:themeColor="text1"/>
          <w:sz w:val="22"/>
          <w:szCs w:val="22"/>
        </w:rPr>
        <w:t xml:space="preserve"> Presidente </w:t>
      </w:r>
      <w:r w:rsidR="000F7056" w:rsidRPr="00ED23CD">
        <w:rPr>
          <w:color w:val="000000" w:themeColor="text1"/>
          <w:sz w:val="22"/>
          <w:szCs w:val="22"/>
        </w:rPr>
        <w:t xml:space="preserve">del </w:t>
      </w:r>
      <w:r w:rsidR="00F97BCF" w:rsidRPr="00ED23CD">
        <w:rPr>
          <w:color w:val="000000" w:themeColor="text1"/>
          <w:sz w:val="22"/>
          <w:szCs w:val="22"/>
        </w:rPr>
        <w:t>Consiglio</w:t>
      </w:r>
      <w:r w:rsidR="000F7056" w:rsidRPr="00ED23CD">
        <w:rPr>
          <w:color w:val="000000" w:themeColor="text1"/>
          <w:sz w:val="22"/>
          <w:szCs w:val="22"/>
        </w:rPr>
        <w:t xml:space="preserve"> </w:t>
      </w:r>
      <w:r w:rsidRPr="00ED23CD">
        <w:rPr>
          <w:color w:val="000000" w:themeColor="text1"/>
          <w:sz w:val="22"/>
          <w:szCs w:val="22"/>
        </w:rPr>
        <w:t xml:space="preserve">Mario </w:t>
      </w:r>
      <w:r w:rsidR="00BC7E02" w:rsidRPr="00ED23CD">
        <w:rPr>
          <w:color w:val="000000" w:themeColor="text1"/>
          <w:sz w:val="22"/>
          <w:szCs w:val="22"/>
        </w:rPr>
        <w:t>Draghi</w:t>
      </w:r>
      <w:r w:rsidR="00B50D40" w:rsidRPr="00ED23CD">
        <w:rPr>
          <w:color w:val="000000" w:themeColor="text1"/>
          <w:sz w:val="22"/>
          <w:szCs w:val="22"/>
        </w:rPr>
        <w:t xml:space="preserve">, </w:t>
      </w:r>
    </w:p>
    <w:p w14:paraId="5E47B567" w14:textId="77777777" w:rsidR="00407792" w:rsidRPr="00ED23CD" w:rsidRDefault="00C27A9A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>Egregi</w:t>
      </w:r>
      <w:r w:rsidR="00BC7E02" w:rsidRPr="00ED23CD">
        <w:rPr>
          <w:color w:val="000000" w:themeColor="text1"/>
          <w:sz w:val="22"/>
          <w:szCs w:val="22"/>
        </w:rPr>
        <w:t xml:space="preserve"> Ministri </w:t>
      </w:r>
    </w:p>
    <w:p w14:paraId="3420F4BD" w14:textId="20547765" w:rsidR="00407792" w:rsidRPr="00ED23CD" w:rsidRDefault="00BC7E02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 xml:space="preserve">della Cultura </w:t>
      </w:r>
      <w:r w:rsidR="00407792" w:rsidRPr="00ED23CD">
        <w:rPr>
          <w:color w:val="000000" w:themeColor="text1"/>
          <w:sz w:val="22"/>
          <w:szCs w:val="22"/>
        </w:rPr>
        <w:t xml:space="preserve">Dario </w:t>
      </w:r>
      <w:r w:rsidRPr="00ED23CD">
        <w:rPr>
          <w:color w:val="000000" w:themeColor="text1"/>
          <w:sz w:val="22"/>
          <w:szCs w:val="22"/>
        </w:rPr>
        <w:t>Franceschini</w:t>
      </w:r>
    </w:p>
    <w:p w14:paraId="75E5FDE9" w14:textId="39631582" w:rsidR="00407792" w:rsidRPr="00ED23CD" w:rsidRDefault="00407792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>della Sanità Roberto Speranza</w:t>
      </w:r>
    </w:p>
    <w:p w14:paraId="6102CE4E" w14:textId="6AC7A7BA" w:rsidR="00407792" w:rsidRPr="00ED23CD" w:rsidRDefault="00BC7E02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 xml:space="preserve">dello Sviluppo Economico </w:t>
      </w:r>
      <w:r w:rsidR="00407792" w:rsidRPr="00ED23CD">
        <w:rPr>
          <w:color w:val="000000" w:themeColor="text1"/>
          <w:sz w:val="22"/>
          <w:szCs w:val="22"/>
        </w:rPr>
        <w:t xml:space="preserve">Giancarlo </w:t>
      </w:r>
      <w:r w:rsidRPr="00ED23CD">
        <w:rPr>
          <w:color w:val="000000" w:themeColor="text1"/>
          <w:sz w:val="22"/>
          <w:szCs w:val="22"/>
        </w:rPr>
        <w:t>Giorgett</w:t>
      </w:r>
      <w:r w:rsidR="000F7056" w:rsidRPr="00ED23CD">
        <w:rPr>
          <w:color w:val="000000" w:themeColor="text1"/>
          <w:sz w:val="22"/>
          <w:szCs w:val="22"/>
        </w:rPr>
        <w:t>i</w:t>
      </w:r>
    </w:p>
    <w:p w14:paraId="3DD5F0D8" w14:textId="43B160ED" w:rsidR="00BC7E02" w:rsidRPr="00ED23CD" w:rsidRDefault="000F7056" w:rsidP="007474E8">
      <w:pPr>
        <w:ind w:left="-567" w:right="-574"/>
        <w:jc w:val="right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 xml:space="preserve">del </w:t>
      </w:r>
      <w:r w:rsidR="0040322A" w:rsidRPr="00ED23CD">
        <w:rPr>
          <w:color w:val="000000" w:themeColor="text1"/>
          <w:sz w:val="22"/>
          <w:szCs w:val="22"/>
        </w:rPr>
        <w:t>L</w:t>
      </w:r>
      <w:r w:rsidRPr="00ED23CD">
        <w:rPr>
          <w:color w:val="000000" w:themeColor="text1"/>
          <w:sz w:val="22"/>
          <w:szCs w:val="22"/>
        </w:rPr>
        <w:t xml:space="preserve">avoro </w:t>
      </w:r>
      <w:r w:rsidR="00407792" w:rsidRPr="00ED23CD">
        <w:rPr>
          <w:color w:val="000000" w:themeColor="text1"/>
          <w:sz w:val="22"/>
          <w:szCs w:val="22"/>
        </w:rPr>
        <w:t xml:space="preserve">Andrea </w:t>
      </w:r>
      <w:r w:rsidRPr="00ED23CD">
        <w:rPr>
          <w:color w:val="000000" w:themeColor="text1"/>
          <w:sz w:val="22"/>
          <w:szCs w:val="22"/>
        </w:rPr>
        <w:t>Orlando</w:t>
      </w:r>
    </w:p>
    <w:p w14:paraId="080C37AC" w14:textId="008903C6" w:rsidR="00BC7E02" w:rsidRPr="00ED23CD" w:rsidRDefault="00BC7E02" w:rsidP="007474E8">
      <w:pPr>
        <w:ind w:left="-567" w:right="-574"/>
        <w:jc w:val="center"/>
        <w:rPr>
          <w:color w:val="000000" w:themeColor="text1"/>
          <w:sz w:val="22"/>
          <w:szCs w:val="22"/>
        </w:rPr>
      </w:pPr>
    </w:p>
    <w:p w14:paraId="2362768F" w14:textId="77777777" w:rsidR="00407792" w:rsidRPr="00ED23CD" w:rsidRDefault="00407792" w:rsidP="007474E8">
      <w:pPr>
        <w:ind w:left="-567" w:right="-574"/>
        <w:jc w:val="center"/>
        <w:rPr>
          <w:color w:val="000000" w:themeColor="text1"/>
          <w:sz w:val="22"/>
          <w:szCs w:val="22"/>
        </w:rPr>
      </w:pPr>
    </w:p>
    <w:p w14:paraId="0C767D00" w14:textId="365C6480" w:rsidR="00BC7E02" w:rsidRPr="00ED23CD" w:rsidRDefault="00C27A9A" w:rsidP="001533BB">
      <w:pPr>
        <w:ind w:left="-567" w:right="-574"/>
        <w:rPr>
          <w:b/>
          <w:bCs/>
          <w:color w:val="000000" w:themeColor="text1"/>
          <w:sz w:val="22"/>
          <w:szCs w:val="22"/>
        </w:rPr>
      </w:pPr>
      <w:r w:rsidRPr="00ED23CD">
        <w:rPr>
          <w:b/>
          <w:bCs/>
          <w:color w:val="000000" w:themeColor="text1"/>
          <w:sz w:val="22"/>
          <w:szCs w:val="22"/>
        </w:rPr>
        <w:t>Q</w:t>
      </w:r>
      <w:r w:rsidR="000F7056" w:rsidRPr="00ED23CD">
        <w:rPr>
          <w:b/>
          <w:bCs/>
          <w:color w:val="000000" w:themeColor="text1"/>
          <w:sz w:val="22"/>
          <w:szCs w:val="22"/>
        </w:rPr>
        <w:t>uesto</w:t>
      </w:r>
      <w:r w:rsidRPr="00ED23CD">
        <w:rPr>
          <w:b/>
          <w:bCs/>
          <w:color w:val="000000" w:themeColor="text1"/>
          <w:sz w:val="22"/>
          <w:szCs w:val="22"/>
        </w:rPr>
        <w:t xml:space="preserve"> appello è per </w:t>
      </w:r>
      <w:r w:rsidR="005F45F8" w:rsidRPr="00B4078B">
        <w:rPr>
          <w:b/>
          <w:bCs/>
          <w:color w:val="000000" w:themeColor="text1"/>
          <w:sz w:val="22"/>
          <w:szCs w:val="22"/>
        </w:rPr>
        <w:t>sollecitare</w:t>
      </w:r>
      <w:r w:rsidR="00407792" w:rsidRPr="00B4078B">
        <w:rPr>
          <w:b/>
          <w:bCs/>
          <w:color w:val="000000" w:themeColor="text1"/>
          <w:sz w:val="22"/>
          <w:szCs w:val="22"/>
        </w:rPr>
        <w:t xml:space="preserve"> </w:t>
      </w:r>
      <w:r w:rsidRPr="00B4078B">
        <w:rPr>
          <w:b/>
          <w:bCs/>
          <w:color w:val="000000" w:themeColor="text1"/>
          <w:sz w:val="22"/>
          <w:szCs w:val="22"/>
        </w:rPr>
        <w:t xml:space="preserve">una </w:t>
      </w:r>
      <w:r w:rsidR="00BC7E02" w:rsidRPr="00ED23CD">
        <w:rPr>
          <w:b/>
          <w:bCs/>
          <w:color w:val="000000" w:themeColor="text1"/>
          <w:sz w:val="22"/>
          <w:szCs w:val="22"/>
        </w:rPr>
        <w:t xml:space="preserve">presa di posizione chiara e risolutiva </w:t>
      </w:r>
      <w:r w:rsidRPr="00ED23CD">
        <w:rPr>
          <w:b/>
          <w:bCs/>
          <w:color w:val="000000" w:themeColor="text1"/>
          <w:sz w:val="22"/>
          <w:szCs w:val="22"/>
        </w:rPr>
        <w:t>per</w:t>
      </w:r>
      <w:r w:rsidR="000F7056" w:rsidRPr="00ED23CD">
        <w:rPr>
          <w:b/>
          <w:bCs/>
          <w:color w:val="000000" w:themeColor="text1"/>
          <w:sz w:val="22"/>
          <w:szCs w:val="22"/>
        </w:rPr>
        <w:t xml:space="preserve"> la</w:t>
      </w:r>
      <w:r w:rsidR="00BC7E02" w:rsidRPr="00ED23CD">
        <w:rPr>
          <w:b/>
          <w:bCs/>
          <w:color w:val="000000" w:themeColor="text1"/>
          <w:sz w:val="22"/>
          <w:szCs w:val="22"/>
        </w:rPr>
        <w:t xml:space="preserve"> sopravvivenza e </w:t>
      </w:r>
      <w:r w:rsidR="00456D2E" w:rsidRPr="00ED23CD">
        <w:rPr>
          <w:b/>
          <w:bCs/>
          <w:color w:val="000000" w:themeColor="text1"/>
          <w:sz w:val="22"/>
          <w:szCs w:val="22"/>
        </w:rPr>
        <w:t>il</w:t>
      </w:r>
      <w:r w:rsidR="00BC7E02" w:rsidRPr="00ED23CD">
        <w:rPr>
          <w:b/>
          <w:bCs/>
          <w:color w:val="000000" w:themeColor="text1"/>
          <w:sz w:val="22"/>
          <w:szCs w:val="22"/>
        </w:rPr>
        <w:t xml:space="preserve"> rilancio del settore della Musica Live nel nostro Paese.</w:t>
      </w:r>
    </w:p>
    <w:p w14:paraId="0BB32BD1" w14:textId="77777777" w:rsidR="00407792" w:rsidRPr="00ED23CD" w:rsidRDefault="00407792" w:rsidP="007474E8">
      <w:pPr>
        <w:ind w:left="-567" w:right="-574"/>
        <w:rPr>
          <w:color w:val="000000" w:themeColor="text1"/>
          <w:sz w:val="22"/>
          <w:szCs w:val="22"/>
        </w:rPr>
      </w:pPr>
    </w:p>
    <w:p w14:paraId="08F76459" w14:textId="69C784DB" w:rsidR="00F97BCF" w:rsidRPr="00ED23CD" w:rsidRDefault="00B50D40" w:rsidP="007474E8">
      <w:pPr>
        <w:ind w:left="-567" w:right="-574"/>
        <w:jc w:val="both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 xml:space="preserve">Riteniamo doverosa e giusta la posizione rigorosa </w:t>
      </w:r>
      <w:r w:rsidR="00BA3964" w:rsidRPr="00ED23CD">
        <w:rPr>
          <w:color w:val="000000" w:themeColor="text1"/>
          <w:sz w:val="22"/>
          <w:szCs w:val="22"/>
        </w:rPr>
        <w:t xml:space="preserve">finora </w:t>
      </w:r>
      <w:r w:rsidRPr="00ED23CD">
        <w:rPr>
          <w:color w:val="000000" w:themeColor="text1"/>
          <w:sz w:val="22"/>
          <w:szCs w:val="22"/>
        </w:rPr>
        <w:t>assunta</w:t>
      </w:r>
      <w:r w:rsidR="0040322A" w:rsidRPr="00ED23CD">
        <w:rPr>
          <w:color w:val="000000" w:themeColor="text1"/>
          <w:sz w:val="22"/>
          <w:szCs w:val="22"/>
        </w:rPr>
        <w:t xml:space="preserve"> dall’Italia</w:t>
      </w:r>
      <w:r w:rsidR="003F0770" w:rsidRPr="00ED23CD">
        <w:rPr>
          <w:color w:val="000000" w:themeColor="text1"/>
          <w:sz w:val="22"/>
          <w:szCs w:val="22"/>
        </w:rPr>
        <w:t xml:space="preserve"> </w:t>
      </w:r>
      <w:r w:rsidR="0040322A" w:rsidRPr="00ED23CD">
        <w:rPr>
          <w:color w:val="000000" w:themeColor="text1"/>
          <w:sz w:val="22"/>
          <w:szCs w:val="22"/>
        </w:rPr>
        <w:t>ma</w:t>
      </w:r>
      <w:r w:rsidR="00407792" w:rsidRPr="00ED23CD">
        <w:rPr>
          <w:color w:val="000000" w:themeColor="text1"/>
          <w:sz w:val="22"/>
          <w:szCs w:val="22"/>
        </w:rPr>
        <w:t xml:space="preserve"> oggi</w:t>
      </w:r>
      <w:r w:rsidR="003F0770" w:rsidRPr="00ED23CD">
        <w:rPr>
          <w:color w:val="000000" w:themeColor="text1"/>
          <w:sz w:val="22"/>
          <w:szCs w:val="22"/>
        </w:rPr>
        <w:t xml:space="preserve">, per quanto riguarda i concerti e gli </w:t>
      </w:r>
      <w:r w:rsidR="00407792" w:rsidRPr="00ED23CD">
        <w:rPr>
          <w:color w:val="000000" w:themeColor="text1"/>
          <w:sz w:val="22"/>
          <w:szCs w:val="22"/>
        </w:rPr>
        <w:t>spettacoli</w:t>
      </w:r>
      <w:r w:rsidR="003F0770" w:rsidRPr="00ED23CD">
        <w:rPr>
          <w:color w:val="000000" w:themeColor="text1"/>
          <w:sz w:val="22"/>
          <w:szCs w:val="22"/>
        </w:rPr>
        <w:t xml:space="preserve"> dal vivo,</w:t>
      </w:r>
      <w:r w:rsidR="0040322A" w:rsidRPr="00ED23CD">
        <w:rPr>
          <w:color w:val="000000" w:themeColor="text1"/>
          <w:sz w:val="22"/>
          <w:szCs w:val="22"/>
        </w:rPr>
        <w:t xml:space="preserve"> a</w:t>
      </w:r>
      <w:r w:rsidR="00F97BCF" w:rsidRPr="00ED23CD">
        <w:rPr>
          <w:color w:val="000000" w:themeColor="text1"/>
          <w:sz w:val="22"/>
          <w:szCs w:val="22"/>
        </w:rPr>
        <w:t xml:space="preserve">ltri Paesi </w:t>
      </w:r>
      <w:r w:rsidR="00BA3964" w:rsidRPr="00ED23CD">
        <w:rPr>
          <w:color w:val="000000" w:themeColor="text1"/>
          <w:sz w:val="22"/>
          <w:szCs w:val="22"/>
        </w:rPr>
        <w:t xml:space="preserve">come </w:t>
      </w:r>
      <w:r w:rsidR="00FF3595" w:rsidRPr="00ED23CD">
        <w:rPr>
          <w:b/>
          <w:bCs/>
          <w:color w:val="000000" w:themeColor="text1"/>
          <w:sz w:val="22"/>
          <w:szCs w:val="22"/>
        </w:rPr>
        <w:t xml:space="preserve">Austria, </w:t>
      </w:r>
      <w:r w:rsidR="007E348F" w:rsidRPr="00ED23CD">
        <w:rPr>
          <w:b/>
          <w:bCs/>
          <w:color w:val="000000" w:themeColor="text1"/>
          <w:sz w:val="22"/>
          <w:szCs w:val="22"/>
        </w:rPr>
        <w:t xml:space="preserve">Belgio, </w:t>
      </w:r>
      <w:r w:rsidR="00C728D1" w:rsidRPr="00ED23CD">
        <w:rPr>
          <w:b/>
          <w:bCs/>
          <w:color w:val="000000" w:themeColor="text1"/>
          <w:sz w:val="22"/>
          <w:szCs w:val="22"/>
        </w:rPr>
        <w:t xml:space="preserve">Canada, </w:t>
      </w:r>
      <w:r w:rsidR="00FF3595" w:rsidRPr="00ED23CD">
        <w:rPr>
          <w:b/>
          <w:bCs/>
          <w:color w:val="000000" w:themeColor="text1"/>
          <w:sz w:val="22"/>
          <w:szCs w:val="22"/>
        </w:rPr>
        <w:t xml:space="preserve">Danimarca, Francia, </w:t>
      </w:r>
      <w:r w:rsidR="00C728D1" w:rsidRPr="00ED23CD">
        <w:rPr>
          <w:b/>
          <w:bCs/>
          <w:color w:val="000000" w:themeColor="text1"/>
          <w:sz w:val="22"/>
          <w:szCs w:val="22"/>
        </w:rPr>
        <w:t xml:space="preserve">Inghilterra, Israele, Lettonia, Lituania, Olanda, Stati Uniti, </w:t>
      </w:r>
      <w:r w:rsidR="00FE4CB6" w:rsidRPr="00ED23CD">
        <w:rPr>
          <w:b/>
          <w:bCs/>
          <w:color w:val="000000" w:themeColor="text1"/>
          <w:sz w:val="22"/>
          <w:szCs w:val="22"/>
        </w:rPr>
        <w:t xml:space="preserve">Svizzera, </w:t>
      </w:r>
      <w:r w:rsidR="00C728D1" w:rsidRPr="00ED23CD">
        <w:rPr>
          <w:b/>
          <w:bCs/>
          <w:color w:val="000000" w:themeColor="text1"/>
          <w:sz w:val="22"/>
          <w:szCs w:val="22"/>
        </w:rPr>
        <w:t>Ungheria</w:t>
      </w:r>
      <w:r w:rsidR="00C728D1" w:rsidRPr="00ED23CD">
        <w:rPr>
          <w:color w:val="000000" w:themeColor="text1"/>
          <w:sz w:val="22"/>
          <w:szCs w:val="22"/>
        </w:rPr>
        <w:t xml:space="preserve"> </w:t>
      </w:r>
      <w:r w:rsidR="00CD5042" w:rsidRPr="00ED23CD">
        <w:rPr>
          <w:b/>
          <w:bCs/>
          <w:color w:val="000000" w:themeColor="text1"/>
          <w:sz w:val="22"/>
          <w:szCs w:val="22"/>
          <w:u w:val="single"/>
        </w:rPr>
        <w:t xml:space="preserve">hanno già </w:t>
      </w:r>
      <w:r w:rsidR="003F0770" w:rsidRPr="00ED23CD">
        <w:rPr>
          <w:b/>
          <w:bCs/>
          <w:color w:val="000000" w:themeColor="text1"/>
          <w:sz w:val="22"/>
          <w:szCs w:val="22"/>
          <w:u w:val="single"/>
        </w:rPr>
        <w:t xml:space="preserve">completamente </w:t>
      </w:r>
      <w:r w:rsidR="00CD5042" w:rsidRPr="00ED23CD">
        <w:rPr>
          <w:b/>
          <w:bCs/>
          <w:color w:val="000000" w:themeColor="text1"/>
          <w:sz w:val="22"/>
          <w:szCs w:val="22"/>
          <w:u w:val="single"/>
        </w:rPr>
        <w:t>aperto</w:t>
      </w:r>
      <w:r w:rsidR="00CD5042" w:rsidRPr="00ED23CD">
        <w:rPr>
          <w:color w:val="000000" w:themeColor="text1"/>
          <w:sz w:val="22"/>
          <w:szCs w:val="22"/>
        </w:rPr>
        <w:t xml:space="preserve"> e altri</w:t>
      </w:r>
      <w:r w:rsidR="00C728D1" w:rsidRPr="00ED23CD">
        <w:rPr>
          <w:color w:val="000000" w:themeColor="text1"/>
          <w:sz w:val="22"/>
          <w:szCs w:val="22"/>
        </w:rPr>
        <w:t xml:space="preserve"> </w:t>
      </w:r>
      <w:r w:rsidR="00CD5042" w:rsidRPr="00ED23CD">
        <w:rPr>
          <w:color w:val="000000" w:themeColor="text1"/>
          <w:sz w:val="22"/>
          <w:szCs w:val="22"/>
        </w:rPr>
        <w:t>come</w:t>
      </w:r>
      <w:r w:rsidR="00C728D1" w:rsidRPr="00ED23CD">
        <w:rPr>
          <w:b/>
          <w:bCs/>
          <w:color w:val="000000" w:themeColor="text1"/>
          <w:sz w:val="22"/>
          <w:szCs w:val="22"/>
        </w:rPr>
        <w:t xml:space="preserve"> </w:t>
      </w:r>
      <w:r w:rsidR="001A402B" w:rsidRPr="00ED23CD">
        <w:rPr>
          <w:b/>
          <w:bCs/>
          <w:color w:val="000000" w:themeColor="text1"/>
          <w:sz w:val="22"/>
          <w:szCs w:val="22"/>
        </w:rPr>
        <w:t>Irlanda</w:t>
      </w:r>
      <w:r w:rsidR="00F72766" w:rsidRPr="00ED23CD">
        <w:rPr>
          <w:b/>
          <w:bCs/>
          <w:color w:val="000000" w:themeColor="text1"/>
          <w:sz w:val="22"/>
          <w:szCs w:val="22"/>
        </w:rPr>
        <w:t>, Portogallo</w:t>
      </w:r>
      <w:r w:rsidR="00C728D1" w:rsidRPr="00ED23CD">
        <w:rPr>
          <w:b/>
          <w:bCs/>
          <w:color w:val="000000" w:themeColor="text1"/>
          <w:sz w:val="22"/>
          <w:szCs w:val="22"/>
        </w:rPr>
        <w:t xml:space="preserve"> e</w:t>
      </w:r>
      <w:r w:rsidR="00FE4CB6" w:rsidRPr="00ED23CD">
        <w:rPr>
          <w:b/>
          <w:bCs/>
          <w:color w:val="000000" w:themeColor="text1"/>
          <w:sz w:val="22"/>
          <w:szCs w:val="22"/>
        </w:rPr>
        <w:t xml:space="preserve"> Svezia</w:t>
      </w:r>
      <w:r w:rsidR="006A2BF0" w:rsidRPr="00ED23CD">
        <w:rPr>
          <w:b/>
          <w:bCs/>
          <w:color w:val="000000" w:themeColor="text1"/>
          <w:sz w:val="22"/>
          <w:szCs w:val="22"/>
        </w:rPr>
        <w:t xml:space="preserve"> </w:t>
      </w:r>
      <w:r w:rsidR="00CD5042" w:rsidRPr="00ED23CD">
        <w:rPr>
          <w:b/>
          <w:bCs/>
          <w:color w:val="000000" w:themeColor="text1"/>
          <w:sz w:val="22"/>
          <w:szCs w:val="22"/>
          <w:u w:val="single"/>
        </w:rPr>
        <w:t>hanno già fissato la data di riapertura</w:t>
      </w:r>
      <w:r w:rsidR="00CD5042" w:rsidRPr="00ED23CD">
        <w:rPr>
          <w:color w:val="000000" w:themeColor="text1"/>
          <w:sz w:val="22"/>
          <w:szCs w:val="22"/>
        </w:rPr>
        <w:t>, tornando</w:t>
      </w:r>
      <w:r w:rsidR="00BA3964" w:rsidRPr="00ED23CD">
        <w:rPr>
          <w:color w:val="000000" w:themeColor="text1"/>
          <w:sz w:val="22"/>
          <w:szCs w:val="22"/>
        </w:rPr>
        <w:t xml:space="preserve"> </w:t>
      </w:r>
      <w:r w:rsidR="00407792" w:rsidRPr="00ED23CD">
        <w:rPr>
          <w:color w:val="000000" w:themeColor="text1"/>
          <w:sz w:val="22"/>
          <w:szCs w:val="22"/>
        </w:rPr>
        <w:t xml:space="preserve">alla </w:t>
      </w:r>
      <w:r w:rsidR="00BA3964" w:rsidRPr="00ED23CD">
        <w:rPr>
          <w:color w:val="000000" w:themeColor="text1"/>
          <w:sz w:val="22"/>
          <w:szCs w:val="22"/>
        </w:rPr>
        <w:t xml:space="preserve">situazione di normalità </w:t>
      </w:r>
      <w:proofErr w:type="spellStart"/>
      <w:r w:rsidR="00BA3964" w:rsidRPr="00ED23CD">
        <w:rPr>
          <w:color w:val="000000" w:themeColor="text1"/>
          <w:sz w:val="22"/>
          <w:szCs w:val="22"/>
        </w:rPr>
        <w:t>pre-covid</w:t>
      </w:r>
      <w:proofErr w:type="spellEnd"/>
      <w:r w:rsidR="00CD5042" w:rsidRPr="00ED23CD">
        <w:rPr>
          <w:color w:val="000000" w:themeColor="text1"/>
          <w:sz w:val="22"/>
          <w:szCs w:val="22"/>
        </w:rPr>
        <w:t xml:space="preserve">. </w:t>
      </w:r>
    </w:p>
    <w:p w14:paraId="43E3253E" w14:textId="1D4A9164" w:rsidR="00F97BCF" w:rsidRPr="00ED23CD" w:rsidRDefault="00F97BCF" w:rsidP="007474E8">
      <w:pPr>
        <w:ind w:left="-567" w:right="-574"/>
        <w:rPr>
          <w:color w:val="000000" w:themeColor="text1"/>
          <w:sz w:val="22"/>
          <w:szCs w:val="22"/>
        </w:rPr>
      </w:pPr>
    </w:p>
    <w:p w14:paraId="6763CDF1" w14:textId="4EC9A0EF" w:rsidR="00A11F19" w:rsidRPr="00ED23CD" w:rsidRDefault="006B23C6" w:rsidP="007474E8">
      <w:pPr>
        <w:ind w:left="-567" w:right="-574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ED23CD">
        <w:rPr>
          <w:b/>
          <w:bCs/>
          <w:i/>
          <w:iCs/>
          <w:color w:val="000000" w:themeColor="text1"/>
          <w:sz w:val="28"/>
          <w:szCs w:val="28"/>
          <w:u w:val="single"/>
        </w:rPr>
        <w:t>RICORDIAMO</w:t>
      </w:r>
      <w:r w:rsidR="00A11F19" w:rsidRPr="00ED23CD">
        <w:rPr>
          <w:b/>
          <w:bCs/>
          <w:i/>
          <w:iCs/>
          <w:color w:val="000000" w:themeColor="text1"/>
          <w:sz w:val="28"/>
          <w:szCs w:val="28"/>
          <w:u w:val="single"/>
        </w:rPr>
        <w:t xml:space="preserve"> </w:t>
      </w:r>
    </w:p>
    <w:p w14:paraId="59D5F0CA" w14:textId="77777777" w:rsidR="00A11F19" w:rsidRPr="00ED23CD" w:rsidRDefault="00A11F19" w:rsidP="007474E8">
      <w:pPr>
        <w:ind w:left="-567" w:right="-574"/>
        <w:jc w:val="center"/>
        <w:rPr>
          <w:color w:val="000000" w:themeColor="text1"/>
        </w:rPr>
      </w:pPr>
    </w:p>
    <w:p w14:paraId="3FBD0996" w14:textId="2AA3CE74" w:rsidR="00BC7E02" w:rsidRPr="00ED23CD" w:rsidRDefault="001F545E" w:rsidP="007474E8">
      <w:pPr>
        <w:ind w:left="-567" w:right="-574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 xml:space="preserve">Che </w:t>
      </w:r>
      <w:r w:rsidR="00BC7E02" w:rsidRPr="00ED23CD">
        <w:rPr>
          <w:color w:val="000000" w:themeColor="text1"/>
          <w:sz w:val="22"/>
          <w:szCs w:val="22"/>
        </w:rPr>
        <w:t xml:space="preserve">da marzo 2020 il nostro settore, in particolare quello dei grandi eventi, </w:t>
      </w:r>
      <w:r w:rsidR="00A23A98" w:rsidRPr="00ED23CD">
        <w:rPr>
          <w:color w:val="000000" w:themeColor="text1"/>
          <w:sz w:val="22"/>
          <w:szCs w:val="22"/>
        </w:rPr>
        <w:t xml:space="preserve">in Italia </w:t>
      </w:r>
      <w:r w:rsidR="00B50D40" w:rsidRPr="00ED23CD">
        <w:rPr>
          <w:color w:val="000000" w:themeColor="text1"/>
          <w:sz w:val="22"/>
          <w:szCs w:val="22"/>
        </w:rPr>
        <w:t xml:space="preserve">è </w:t>
      </w:r>
      <w:r w:rsidR="00B50D40" w:rsidRPr="00ED23CD">
        <w:rPr>
          <w:b/>
          <w:bCs/>
          <w:color w:val="000000" w:themeColor="text1"/>
          <w:sz w:val="22"/>
          <w:szCs w:val="22"/>
        </w:rPr>
        <w:t>completamente fermo</w:t>
      </w:r>
      <w:r w:rsidR="00123606">
        <w:rPr>
          <w:color w:val="000000" w:themeColor="text1"/>
          <w:sz w:val="22"/>
          <w:szCs w:val="22"/>
        </w:rPr>
        <w:t>.</w:t>
      </w:r>
    </w:p>
    <w:p w14:paraId="31F76DA9" w14:textId="7C36BC91" w:rsidR="00B50D40" w:rsidRPr="00ED23CD" w:rsidRDefault="00B50D40" w:rsidP="007474E8">
      <w:pPr>
        <w:ind w:left="-567" w:right="-574"/>
        <w:rPr>
          <w:color w:val="000000" w:themeColor="text1"/>
          <w:sz w:val="12"/>
          <w:szCs w:val="12"/>
        </w:rPr>
      </w:pPr>
    </w:p>
    <w:p w14:paraId="5AECEE27" w14:textId="28296E2E" w:rsidR="00B50D40" w:rsidRPr="00ED23CD" w:rsidRDefault="001F545E" w:rsidP="007474E8">
      <w:pPr>
        <w:ind w:left="-567" w:right="-574"/>
        <w:rPr>
          <w:color w:val="000000" w:themeColor="text1"/>
          <w:sz w:val="22"/>
          <w:szCs w:val="22"/>
        </w:rPr>
      </w:pPr>
      <w:r w:rsidRPr="00ED23CD">
        <w:rPr>
          <w:color w:val="000000" w:themeColor="text1"/>
          <w:sz w:val="22"/>
          <w:szCs w:val="22"/>
        </w:rPr>
        <w:t>Che d</w:t>
      </w:r>
      <w:r w:rsidR="00C27A9A" w:rsidRPr="00ED23CD">
        <w:rPr>
          <w:color w:val="000000" w:themeColor="text1"/>
          <w:sz w:val="22"/>
          <w:szCs w:val="22"/>
        </w:rPr>
        <w:t xml:space="preserve">al nostro </w:t>
      </w:r>
      <w:r w:rsidR="00B50D40" w:rsidRPr="00ED23CD">
        <w:rPr>
          <w:color w:val="000000" w:themeColor="text1"/>
          <w:sz w:val="22"/>
          <w:szCs w:val="22"/>
        </w:rPr>
        <w:t xml:space="preserve">comparto dipendono </w:t>
      </w:r>
      <w:r w:rsidR="00F97BCF" w:rsidRPr="00ED23CD">
        <w:rPr>
          <w:b/>
          <w:bCs/>
          <w:color w:val="000000" w:themeColor="text1"/>
          <w:sz w:val="22"/>
          <w:szCs w:val="22"/>
        </w:rPr>
        <w:t>centinaia</w:t>
      </w:r>
      <w:r w:rsidR="00B50D40" w:rsidRPr="00ED23CD">
        <w:rPr>
          <w:b/>
          <w:bCs/>
          <w:color w:val="000000" w:themeColor="text1"/>
          <w:sz w:val="22"/>
          <w:szCs w:val="22"/>
        </w:rPr>
        <w:t xml:space="preserve"> di migliaia di lavoratori</w:t>
      </w:r>
      <w:r w:rsidR="00B50D40" w:rsidRPr="00ED23CD">
        <w:rPr>
          <w:color w:val="000000" w:themeColor="text1"/>
          <w:sz w:val="22"/>
          <w:szCs w:val="22"/>
        </w:rPr>
        <w:t xml:space="preserve">, che hanno </w:t>
      </w:r>
      <w:r w:rsidR="00C27A9A" w:rsidRPr="00ED23CD">
        <w:rPr>
          <w:color w:val="000000" w:themeColor="text1"/>
          <w:sz w:val="22"/>
          <w:szCs w:val="22"/>
        </w:rPr>
        <w:t>perso</w:t>
      </w:r>
      <w:r w:rsidR="00B50D40" w:rsidRPr="00ED23CD">
        <w:rPr>
          <w:color w:val="000000" w:themeColor="text1"/>
          <w:sz w:val="22"/>
          <w:szCs w:val="22"/>
        </w:rPr>
        <w:t xml:space="preserve"> il loro lavoro con grave incertezza personale e delle loro famiglie.</w:t>
      </w:r>
    </w:p>
    <w:p w14:paraId="1D1055BC" w14:textId="16B5D18F" w:rsidR="0083315C" w:rsidRPr="00ED23CD" w:rsidRDefault="0083315C" w:rsidP="007474E8">
      <w:pPr>
        <w:ind w:left="-567" w:right="-574"/>
        <w:rPr>
          <w:color w:val="000000" w:themeColor="text1"/>
          <w:sz w:val="20"/>
          <w:szCs w:val="20"/>
        </w:rPr>
      </w:pPr>
    </w:p>
    <w:p w14:paraId="0931BDD9" w14:textId="77777777" w:rsidR="0083315C" w:rsidRPr="00ED23CD" w:rsidRDefault="0083315C" w:rsidP="007474E8">
      <w:pPr>
        <w:ind w:left="-567" w:right="-574"/>
        <w:jc w:val="center"/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it-IT"/>
        </w:rPr>
      </w:pPr>
      <w:r w:rsidRPr="00ED23CD">
        <w:rPr>
          <w:rFonts w:eastAsia="Times New Roman" w:cstheme="minorHAnsi"/>
          <w:b/>
          <w:bCs/>
          <w:i/>
          <w:iCs/>
          <w:color w:val="000000" w:themeColor="text1"/>
          <w:sz w:val="28"/>
          <w:szCs w:val="28"/>
          <w:u w:val="single"/>
          <w:lang w:eastAsia="it-IT"/>
        </w:rPr>
        <w:t>PROPONIAMO</w:t>
      </w:r>
    </w:p>
    <w:p w14:paraId="544CDCE3" w14:textId="77777777" w:rsidR="0083315C" w:rsidRPr="00ED23CD" w:rsidRDefault="0083315C" w:rsidP="007474E8">
      <w:pPr>
        <w:ind w:left="-567" w:right="-574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</w:pPr>
    </w:p>
    <w:p w14:paraId="23C2CD01" w14:textId="657EC91C" w:rsidR="0083315C" w:rsidRPr="00ED23CD" w:rsidRDefault="00407792" w:rsidP="007474E8">
      <w:pPr>
        <w:ind w:left="-567" w:right="-574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Un protocollo condiviso sulle norme sicurezza:</w:t>
      </w:r>
    </w:p>
    <w:p w14:paraId="033F5F5B" w14:textId="77777777" w:rsidR="0083315C" w:rsidRPr="00ED23CD" w:rsidRDefault="0083315C" w:rsidP="007474E8">
      <w:pPr>
        <w:ind w:left="-567" w:right="-574"/>
        <w:jc w:val="center"/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</w:pPr>
      <w:r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 </w:t>
      </w:r>
    </w:p>
    <w:p w14:paraId="6B0347CC" w14:textId="38BA09ED" w:rsidR="00407792" w:rsidRPr="00ED23CD" w:rsidRDefault="0083315C" w:rsidP="007474E8">
      <w:pPr>
        <w:pStyle w:val="Paragrafoelenco"/>
        <w:numPr>
          <w:ilvl w:val="0"/>
          <w:numId w:val="7"/>
        </w:numPr>
        <w:ind w:left="0" w:right="-574" w:hanging="567"/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</w:pPr>
      <w:r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ingressi </w:t>
      </w:r>
      <w:r w:rsidR="00407792"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agli spettacoli dal vivo </w:t>
      </w:r>
      <w:r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solo con </w:t>
      </w:r>
      <w:r w:rsidR="00407792"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>GREEN PASS</w:t>
      </w:r>
    </w:p>
    <w:p w14:paraId="6CB532A5" w14:textId="73024DDB" w:rsidR="00A373DA" w:rsidRPr="00A373DA" w:rsidRDefault="0083315C" w:rsidP="00A373DA">
      <w:pPr>
        <w:pStyle w:val="Paragrafoelenco"/>
        <w:numPr>
          <w:ilvl w:val="0"/>
          <w:numId w:val="6"/>
        </w:numPr>
        <w:ind w:left="0" w:right="-574" w:hanging="567"/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</w:pPr>
      <w:r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mascherine obbligatorie e controllo temperature per gli </w:t>
      </w:r>
      <w:r w:rsidR="00407792"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>show</w:t>
      </w:r>
      <w:r w:rsidRPr="00ED23CD">
        <w:rPr>
          <w:rFonts w:eastAsia="Times New Roman" w:cstheme="minorHAnsi"/>
          <w:b/>
          <w:bCs/>
          <w:color w:val="000000" w:themeColor="text1"/>
          <w:sz w:val="22"/>
          <w:szCs w:val="22"/>
          <w:u w:val="single"/>
          <w:lang w:eastAsia="it-IT"/>
        </w:rPr>
        <w:t xml:space="preserve"> al chiuso</w:t>
      </w:r>
    </w:p>
    <w:p w14:paraId="705BAB1E" w14:textId="1DA2FF06" w:rsidR="00BD6AFA" w:rsidRPr="00ED23CD" w:rsidRDefault="00BD6AFA" w:rsidP="007474E8">
      <w:pPr>
        <w:ind w:left="-567" w:right="-574"/>
        <w:rPr>
          <w:b/>
          <w:bCs/>
          <w:color w:val="000000" w:themeColor="text1"/>
          <w:sz w:val="32"/>
          <w:szCs w:val="32"/>
          <w:u w:val="single"/>
        </w:rPr>
      </w:pPr>
    </w:p>
    <w:p w14:paraId="609F3786" w14:textId="0557DE94" w:rsidR="00407792" w:rsidRPr="00A373DA" w:rsidRDefault="00A373DA" w:rsidP="00A373DA">
      <w:pPr>
        <w:pStyle w:val="Paragrafoelenco"/>
        <w:ind w:left="-567" w:right="-574"/>
        <w:jc w:val="both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8C1FF4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Infine,</w:t>
      </w:r>
      <w:r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p</w:t>
      </w:r>
      <w:r w:rsidR="00407792" w:rsidRPr="00A373DA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er tornare ad una situazione di normalità, come quella </w:t>
      </w:r>
      <w:proofErr w:type="spellStart"/>
      <w:r w:rsidR="00407792" w:rsidRPr="00A373DA">
        <w:rPr>
          <w:rFonts w:eastAsia="Times New Roman" w:cstheme="minorHAnsi"/>
          <w:color w:val="000000" w:themeColor="text1"/>
          <w:sz w:val="22"/>
          <w:szCs w:val="22"/>
          <w:lang w:eastAsia="it-IT"/>
        </w:rPr>
        <w:t>pre-covid</w:t>
      </w:r>
      <w:proofErr w:type="spellEnd"/>
      <w:r w:rsidR="00407792" w:rsidRPr="00A373DA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, che è </w:t>
      </w:r>
      <w:r w:rsidR="00407792" w:rsidRPr="00A373DA">
        <w:rPr>
          <w:color w:val="000000" w:themeColor="text1"/>
          <w:sz w:val="22"/>
          <w:szCs w:val="22"/>
        </w:rPr>
        <w:t>legata all’obbiettivo comune del successo della campagna vaccinale, di cui ci faremo parte attiva per la promozione della stessa</w:t>
      </w:r>
      <w:r>
        <w:rPr>
          <w:color w:val="000000" w:themeColor="text1"/>
          <w:sz w:val="22"/>
          <w:szCs w:val="22"/>
        </w:rPr>
        <w:t>:</w:t>
      </w:r>
    </w:p>
    <w:p w14:paraId="1720988E" w14:textId="5722070A" w:rsidR="00407792" w:rsidRPr="00ED23CD" w:rsidRDefault="00407792" w:rsidP="007474E8">
      <w:pPr>
        <w:ind w:left="-567" w:right="-574"/>
        <w:jc w:val="center"/>
        <w:rPr>
          <w:rFonts w:eastAsia="Times New Roman" w:cstheme="minorHAnsi"/>
          <w:color w:val="000000" w:themeColor="text1"/>
          <w:sz w:val="20"/>
          <w:szCs w:val="20"/>
          <w:lang w:eastAsia="it-IT"/>
        </w:rPr>
      </w:pPr>
    </w:p>
    <w:p w14:paraId="4441C9ED" w14:textId="6F4E6759" w:rsidR="00A11F19" w:rsidRDefault="00A11F19" w:rsidP="007474E8">
      <w:pPr>
        <w:ind w:left="-567" w:right="-574"/>
        <w:jc w:val="center"/>
        <w:rPr>
          <w:b/>
          <w:bCs/>
          <w:i/>
          <w:iCs/>
          <w:color w:val="000000" w:themeColor="text1"/>
          <w:sz w:val="28"/>
          <w:szCs w:val="28"/>
          <w:u w:val="single"/>
        </w:rPr>
      </w:pPr>
      <w:r w:rsidRPr="00ED23CD">
        <w:rPr>
          <w:b/>
          <w:bCs/>
          <w:i/>
          <w:iCs/>
          <w:color w:val="000000" w:themeColor="text1"/>
          <w:sz w:val="28"/>
          <w:szCs w:val="28"/>
          <w:u w:val="single"/>
        </w:rPr>
        <w:t>CHIEDIAMO</w:t>
      </w:r>
    </w:p>
    <w:p w14:paraId="2DDFBD57" w14:textId="77777777" w:rsidR="00610F97" w:rsidRPr="00ED23CD" w:rsidRDefault="00610F97" w:rsidP="00610F97">
      <w:pPr>
        <w:ind w:left="-567" w:right="-574"/>
        <w:rPr>
          <w:b/>
          <w:bCs/>
          <w:i/>
          <w:iCs/>
          <w:color w:val="000000" w:themeColor="text1"/>
          <w:sz w:val="28"/>
          <w:szCs w:val="28"/>
          <w:u w:val="single"/>
        </w:rPr>
      </w:pPr>
    </w:p>
    <w:p w14:paraId="7B6F7DC1" w14:textId="1B87719D" w:rsidR="00610F97" w:rsidRPr="00B4078B" w:rsidRDefault="00610F97" w:rsidP="00610F97">
      <w:pPr>
        <w:pStyle w:val="Paragrafoelenco"/>
        <w:numPr>
          <w:ilvl w:val="0"/>
          <w:numId w:val="2"/>
        </w:numPr>
        <w:ind w:left="-567" w:right="-574" w:firstLine="0"/>
        <w:rPr>
          <w:b/>
          <w:bCs/>
          <w:color w:val="000000" w:themeColor="text1"/>
          <w:sz w:val="22"/>
          <w:szCs w:val="22"/>
          <w:u w:val="single"/>
        </w:rPr>
      </w:pPr>
      <w:r w:rsidRPr="00B4078B">
        <w:rPr>
          <w:b/>
          <w:bCs/>
          <w:color w:val="000000" w:themeColor="text1"/>
          <w:sz w:val="22"/>
          <w:szCs w:val="22"/>
          <w:u w:val="single"/>
        </w:rPr>
        <w:t>il 100% delle capienze con abolizione del distanziamento</w:t>
      </w:r>
    </w:p>
    <w:p w14:paraId="4E2F8A13" w14:textId="02D76EC9" w:rsidR="009D180D" w:rsidRPr="00450A1D" w:rsidRDefault="00407792" w:rsidP="007474E8">
      <w:pPr>
        <w:pStyle w:val="Paragrafoelenco"/>
        <w:numPr>
          <w:ilvl w:val="0"/>
          <w:numId w:val="6"/>
        </w:numPr>
        <w:ind w:left="-567" w:right="-574" w:firstLine="0"/>
        <w:rPr>
          <w:b/>
          <w:bCs/>
          <w:color w:val="FF0000"/>
          <w:sz w:val="22"/>
          <w:szCs w:val="22"/>
          <w:u w:val="single"/>
        </w:rPr>
      </w:pPr>
      <w:r w:rsidRPr="00B4078B">
        <w:rPr>
          <w:b/>
          <w:bCs/>
          <w:color w:val="000000" w:themeColor="text1"/>
          <w:sz w:val="22"/>
          <w:szCs w:val="22"/>
          <w:u w:val="single"/>
        </w:rPr>
        <w:t>c</w:t>
      </w:r>
      <w:r w:rsidR="006B23C6" w:rsidRPr="00B4078B">
        <w:rPr>
          <w:b/>
          <w:bCs/>
          <w:color w:val="000000" w:themeColor="text1"/>
          <w:sz w:val="22"/>
          <w:szCs w:val="22"/>
          <w:u w:val="single"/>
        </w:rPr>
        <w:t xml:space="preserve">he </w:t>
      </w:r>
      <w:r w:rsidR="00B50D40" w:rsidRPr="00B4078B">
        <w:rPr>
          <w:b/>
          <w:bCs/>
          <w:color w:val="000000" w:themeColor="text1"/>
          <w:sz w:val="22"/>
          <w:szCs w:val="22"/>
          <w:u w:val="single"/>
        </w:rPr>
        <w:t>si</w:t>
      </w:r>
      <w:r w:rsidR="00E23D8C" w:rsidRPr="00B4078B">
        <w:rPr>
          <w:b/>
          <w:bCs/>
          <w:color w:val="000000" w:themeColor="text1"/>
          <w:sz w:val="22"/>
          <w:szCs w:val="22"/>
          <w:u w:val="single"/>
        </w:rPr>
        <w:t>a</w:t>
      </w:r>
      <w:r w:rsidR="00084AF8" w:rsidRPr="00B4078B">
        <w:rPr>
          <w:b/>
          <w:bCs/>
          <w:color w:val="000000" w:themeColor="text1"/>
          <w:sz w:val="22"/>
          <w:szCs w:val="22"/>
          <w:u w:val="single"/>
        </w:rPr>
        <w:t xml:space="preserve"> fiss</w:t>
      </w:r>
      <w:r w:rsidR="00E23D8C" w:rsidRPr="00B4078B">
        <w:rPr>
          <w:b/>
          <w:bCs/>
          <w:color w:val="000000" w:themeColor="text1"/>
          <w:sz w:val="22"/>
          <w:szCs w:val="22"/>
          <w:u w:val="single"/>
        </w:rPr>
        <w:t>ata</w:t>
      </w:r>
      <w:r w:rsidR="00084AF8" w:rsidRPr="00B4078B">
        <w:rPr>
          <w:b/>
          <w:bCs/>
          <w:color w:val="000000" w:themeColor="text1"/>
          <w:sz w:val="22"/>
          <w:szCs w:val="22"/>
          <w:u w:val="single"/>
        </w:rPr>
        <w:t xml:space="preserve"> una data certa </w:t>
      </w:r>
      <w:r w:rsidRPr="00B4078B">
        <w:rPr>
          <w:b/>
          <w:bCs/>
          <w:color w:val="000000" w:themeColor="text1"/>
          <w:sz w:val="22"/>
          <w:szCs w:val="22"/>
          <w:u w:val="single"/>
        </w:rPr>
        <w:t>per la</w:t>
      </w:r>
      <w:r w:rsidR="00B4078B" w:rsidRPr="00B4078B">
        <w:rPr>
          <w:b/>
          <w:bCs/>
          <w:color w:val="000000" w:themeColor="text1"/>
          <w:sz w:val="22"/>
          <w:szCs w:val="22"/>
          <w:u w:val="single"/>
        </w:rPr>
        <w:t xml:space="preserve"> ripartenza attraverso un piano condiviso da formalizzarsi entro </w:t>
      </w:r>
      <w:r w:rsidR="00B4078B">
        <w:rPr>
          <w:b/>
          <w:bCs/>
          <w:color w:val="000000" w:themeColor="text1"/>
          <w:sz w:val="22"/>
          <w:szCs w:val="22"/>
          <w:u w:val="single"/>
        </w:rPr>
        <w:t>il 31 ottobre.</w:t>
      </w:r>
    </w:p>
    <w:p w14:paraId="649D50CD" w14:textId="77777777" w:rsidR="009D180D" w:rsidRPr="00ED23CD" w:rsidRDefault="009D180D" w:rsidP="007474E8">
      <w:pPr>
        <w:ind w:left="-567" w:right="-574"/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eastAsia="it-IT"/>
        </w:rPr>
      </w:pPr>
    </w:p>
    <w:p w14:paraId="18F63F8F" w14:textId="1EB45A68" w:rsidR="00241C04" w:rsidRPr="00B4078B" w:rsidRDefault="00407792" w:rsidP="00B4078B">
      <w:pPr>
        <w:ind w:left="-567" w:right="-574"/>
        <w:rPr>
          <w:rFonts w:eastAsia="Times New Roman" w:cstheme="minorHAnsi"/>
          <w:color w:val="000000" w:themeColor="text1"/>
          <w:sz w:val="22"/>
          <w:szCs w:val="22"/>
          <w:lang w:eastAsia="it-IT"/>
        </w:rPr>
      </w:pPr>
      <w:r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Queste sono le </w:t>
      </w:r>
      <w:r w:rsidR="006B23C6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condizion</w:t>
      </w:r>
      <w:r w:rsidR="009D180D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</w:t>
      </w:r>
      <w:r w:rsidR="006B23C6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essenzial</w:t>
      </w:r>
      <w:r w:rsidR="009D180D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i</w:t>
      </w:r>
      <w:r w:rsidR="006B23C6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</w:t>
      </w:r>
      <w:r w:rsidR="00A373DA">
        <w:rPr>
          <w:rFonts w:eastAsia="Times New Roman" w:cstheme="minorHAnsi"/>
          <w:color w:val="000000" w:themeColor="text1"/>
          <w:sz w:val="22"/>
          <w:szCs w:val="22"/>
          <w:lang w:eastAsia="it-IT"/>
        </w:rPr>
        <w:t>affinchè</w:t>
      </w:r>
      <w:r w:rsidR="006B23C6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 xml:space="preserve"> anche la stagion</w:t>
      </w:r>
      <w:bookmarkStart w:id="0" w:name="_GoBack"/>
      <w:bookmarkEnd w:id="0"/>
      <w:r w:rsidR="006B23C6"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e 2022 non venga irrimediabilmente compromessa</w:t>
      </w:r>
      <w:r w:rsidRPr="00ED23CD">
        <w:rPr>
          <w:rFonts w:eastAsia="Times New Roman" w:cstheme="minorHAnsi"/>
          <w:color w:val="000000" w:themeColor="text1"/>
          <w:sz w:val="22"/>
          <w:szCs w:val="22"/>
          <w:lang w:eastAsia="it-IT"/>
        </w:rPr>
        <w:t>.</w:t>
      </w:r>
    </w:p>
    <w:sectPr w:rsidR="00241C04" w:rsidRPr="00B4078B" w:rsidSect="007474E8">
      <w:pgSz w:w="11900" w:h="16840"/>
      <w:pgMar w:top="409" w:right="1134" w:bottom="51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5321"/>
    <w:multiLevelType w:val="hybridMultilevel"/>
    <w:tmpl w:val="D1C6180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C2F49CA"/>
    <w:multiLevelType w:val="hybridMultilevel"/>
    <w:tmpl w:val="42FAE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24B7"/>
    <w:multiLevelType w:val="hybridMultilevel"/>
    <w:tmpl w:val="4C803B26"/>
    <w:lvl w:ilvl="0" w:tplc="8B0E3D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F38C1"/>
    <w:multiLevelType w:val="hybridMultilevel"/>
    <w:tmpl w:val="AD8E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76F13"/>
    <w:multiLevelType w:val="hybridMultilevel"/>
    <w:tmpl w:val="9C305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A7C79"/>
    <w:multiLevelType w:val="hybridMultilevel"/>
    <w:tmpl w:val="FE0A5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55851"/>
    <w:multiLevelType w:val="hybridMultilevel"/>
    <w:tmpl w:val="C2781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02"/>
    <w:rsid w:val="00084AF8"/>
    <w:rsid w:val="000F7056"/>
    <w:rsid w:val="00123606"/>
    <w:rsid w:val="001519F8"/>
    <w:rsid w:val="001533BB"/>
    <w:rsid w:val="00175ACE"/>
    <w:rsid w:val="001A402B"/>
    <w:rsid w:val="001D0725"/>
    <w:rsid w:val="001D1F97"/>
    <w:rsid w:val="001F545E"/>
    <w:rsid w:val="00233CBE"/>
    <w:rsid w:val="00241C04"/>
    <w:rsid w:val="00283A82"/>
    <w:rsid w:val="002A27C0"/>
    <w:rsid w:val="00346C00"/>
    <w:rsid w:val="003D0467"/>
    <w:rsid w:val="003D5722"/>
    <w:rsid w:val="003E5558"/>
    <w:rsid w:val="003F0770"/>
    <w:rsid w:val="0040322A"/>
    <w:rsid w:val="00407792"/>
    <w:rsid w:val="00450A1D"/>
    <w:rsid w:val="00456D2E"/>
    <w:rsid w:val="00480D85"/>
    <w:rsid w:val="004C04C8"/>
    <w:rsid w:val="00506D0D"/>
    <w:rsid w:val="00516023"/>
    <w:rsid w:val="00566C53"/>
    <w:rsid w:val="00574F68"/>
    <w:rsid w:val="005A23F7"/>
    <w:rsid w:val="005D7C9C"/>
    <w:rsid w:val="005F45F8"/>
    <w:rsid w:val="00600F04"/>
    <w:rsid w:val="00610F97"/>
    <w:rsid w:val="006633FE"/>
    <w:rsid w:val="006A2BF0"/>
    <w:rsid w:val="006B23C6"/>
    <w:rsid w:val="007474E8"/>
    <w:rsid w:val="00757FB6"/>
    <w:rsid w:val="007E0153"/>
    <w:rsid w:val="007E348F"/>
    <w:rsid w:val="00805F57"/>
    <w:rsid w:val="0082731B"/>
    <w:rsid w:val="0083315C"/>
    <w:rsid w:val="00895585"/>
    <w:rsid w:val="008B6493"/>
    <w:rsid w:val="008C1FF4"/>
    <w:rsid w:val="008E5F4D"/>
    <w:rsid w:val="0096698B"/>
    <w:rsid w:val="0096764E"/>
    <w:rsid w:val="009D180D"/>
    <w:rsid w:val="00A11F19"/>
    <w:rsid w:val="00A23A98"/>
    <w:rsid w:val="00A373DA"/>
    <w:rsid w:val="00B057CC"/>
    <w:rsid w:val="00B3763E"/>
    <w:rsid w:val="00B4078B"/>
    <w:rsid w:val="00B50D40"/>
    <w:rsid w:val="00BA3964"/>
    <w:rsid w:val="00BC7E02"/>
    <w:rsid w:val="00BD6AFA"/>
    <w:rsid w:val="00C27A9A"/>
    <w:rsid w:val="00C728D1"/>
    <w:rsid w:val="00CA3D37"/>
    <w:rsid w:val="00CD5042"/>
    <w:rsid w:val="00CF48C6"/>
    <w:rsid w:val="00D709A9"/>
    <w:rsid w:val="00E0212B"/>
    <w:rsid w:val="00E23D8C"/>
    <w:rsid w:val="00E30474"/>
    <w:rsid w:val="00E61E4B"/>
    <w:rsid w:val="00EC2778"/>
    <w:rsid w:val="00ED23CD"/>
    <w:rsid w:val="00EF491B"/>
    <w:rsid w:val="00F72766"/>
    <w:rsid w:val="00F97BCF"/>
    <w:rsid w:val="00FE2804"/>
    <w:rsid w:val="00FE4CB6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AF6"/>
  <w15:chartTrackingRefBased/>
  <w15:docId w15:val="{CB53D6B5-F2A7-8840-8934-457BCA39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Grasso</dc:creator>
  <cp:keywords/>
  <dc:description/>
  <cp:lastModifiedBy>Arci</cp:lastModifiedBy>
  <cp:revision>2</cp:revision>
  <dcterms:created xsi:type="dcterms:W3CDTF">2021-09-24T09:38:00Z</dcterms:created>
  <dcterms:modified xsi:type="dcterms:W3CDTF">2021-09-24T09:38:00Z</dcterms:modified>
</cp:coreProperties>
</file>