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Comunità Educazione, Empowerment, Territorio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Bambini, ragazzi, periferie, le comunità Arci si raccontano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6.0" w:type="dxa"/>
        <w:jc w:val="left"/>
        <w:tblInd w:w="0.0" w:type="dxa"/>
        <w:tblLayout w:type="fixed"/>
        <w:tblLook w:val="0000"/>
      </w:tblPr>
      <w:tblGrid>
        <w:gridCol w:w="2375"/>
        <w:gridCol w:w="7381"/>
        <w:tblGridChange w:id="0">
          <w:tblGrid>
            <w:gridCol w:w="2375"/>
            <w:gridCol w:w="738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di nascita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Cittadinanza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Città di residenza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Indirizzo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Website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Allegato obbligatorio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Dichiaro che: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candidatura è compilata in tutte le sue parti e firmata e allego: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Lettera motivazionale di massimo 2000 caratteri spazi inclusi;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tavola in formato  16,5 x 23,5 cm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portfolio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Gli allegati possono essere inviati in pdf in bassa risoluzione tramite email o tramite servizi di condivisione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non a scadenza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(drive/dropbox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Tutti i documenti elencati vanno inviati alla mail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application.librimmaginari@gmail.co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 entro il 28  Agosto alle ore 23:00. Le candidature incomplete saranno rigettate.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lettera motivazionale di massimo 3000 caratteri spazi inclusi;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line="360" w:lineRule="auto"/>
        <w:ind w:left="720" w:hanging="36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Ai sensi e per gli effetti degli artt. 13 e 23 del D. L.gs. n. 196/2003, con la sottoscrizione del presente modulo, dò il consenso al trattamento dei dati personali secondo le modalità e nei limiti di cui all’informativa allegata.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qualsiasi informazione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2idaejjs3bll" w:id="0"/>
      <w:bookmarkEnd w:id="0"/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mail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culturavt@arci.it (scrivere in oggetto Info call Librimmaginari)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tel. 0761.326513/int.1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Luogo  e data …………........…………........…………........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 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footerReference r:id="rId13" w:type="even"/>
      <w:pgSz w:h="16838" w:w="11906" w:orient="portrait"/>
      <w:pgMar w:bottom="1134" w:top="1417" w:left="1134" w:right="1134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space="0" w:sz="0" w:val="nil"/>
      </w:pBdr>
      <w:shd w:fill="ffffff" w:val="clear"/>
      <w:tabs>
        <w:tab w:val="left" w:pos="1173"/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861695" cy="847090"/>
          <wp:effectExtent b="0" l="0" r="0" t="0"/>
          <wp:docPr id="102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1695" cy="8470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464945" cy="572770"/>
          <wp:effectExtent b="0" l="0" r="0" t="0"/>
          <wp:docPr id="102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4945" cy="5727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699770" cy="671830"/>
          <wp:effectExtent b="0" l="0" r="0" t="0"/>
          <wp:docPr id="102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9770" cy="6718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mallCaps w:val="0"/>
        <w:strike w:val="0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mallCaps w:val="0"/>
        <w:strike w:val="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mallCaps w:val="0"/>
        <w:strike w:val="0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mallCaps w:val="0"/>
        <w:strike w:val="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mallCaps w:val="0"/>
        <w:strike w:val="0"/>
        <w:sz w:val="24"/>
        <w:szCs w:val="24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redefinito">
    <w:name w:val="Predefinito"/>
    <w:next w:val="Predefinit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mbria" w:cs="Cambria" w:eastAsia="Cambria" w:hAnsi="Cambria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Intestazione1">
    <w:name w:val="Intestazione 1"/>
    <w:basedOn w:val="normal"/>
    <w:next w:val="Corpotesto"/>
    <w:autoRedefine w:val="0"/>
    <w:hidden w:val="0"/>
    <w:qFormat w:val="0"/>
    <w:pPr>
      <w:keepNext w:val="1"/>
      <w:keepLines w:val="1"/>
      <w:widowControl w:val="1"/>
      <w:numPr>
        <w:ilvl w:val="0"/>
        <w:numId w:val="1"/>
      </w:numPr>
      <w:suppressAutoHyphens w:val="0"/>
      <w:bidi w:val="0"/>
      <w:spacing w:after="120" w:before="48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mbria" w:cs="Cambria" w:eastAsia="Cambria" w:hAnsi="Cambria"/>
      <w:b w:val="1"/>
      <w:w w:val="100"/>
      <w:position w:val="-1"/>
      <w:sz w:val="48"/>
      <w:szCs w:val="48"/>
      <w:effect w:val="none"/>
      <w:vertAlign w:val="baseline"/>
      <w:cs w:val="0"/>
      <w:em w:val="none"/>
      <w:lang w:bidi="hi-IN" w:eastAsia="zh-CN" w:val="it-IT"/>
    </w:rPr>
  </w:style>
  <w:style w:type="paragraph" w:styleId="Intestazione2">
    <w:name w:val="Intestazione 2"/>
    <w:basedOn w:val="normal"/>
    <w:next w:val="Corpotesto"/>
    <w:autoRedefine w:val="0"/>
    <w:hidden w:val="0"/>
    <w:qFormat w:val="0"/>
    <w:pPr>
      <w:keepNext w:val="1"/>
      <w:keepLines w:val="1"/>
      <w:widowControl w:val="1"/>
      <w:numPr>
        <w:ilvl w:val="1"/>
        <w:numId w:val="1"/>
      </w:numPr>
      <w:suppressAutoHyphens w:val="0"/>
      <w:bidi w:val="0"/>
      <w:spacing w:after="80" w:before="360" w:line="100" w:lineRule="atLeast"/>
      <w:ind w:left="0" w:right="0" w:leftChars="-1" w:rightChars="0" w:firstLine="0" w:firstLineChars="-1"/>
      <w:textDirection w:val="btLr"/>
      <w:textAlignment w:val="top"/>
      <w:outlineLvl w:val="1"/>
    </w:pPr>
    <w:rPr>
      <w:rFonts w:ascii="Cambria" w:cs="Cambria" w:eastAsia="Cambria" w:hAnsi="Cambria"/>
      <w:b w:val="1"/>
      <w:w w:val="100"/>
      <w:position w:val="-1"/>
      <w:sz w:val="36"/>
      <w:szCs w:val="36"/>
      <w:effect w:val="none"/>
      <w:vertAlign w:val="baseline"/>
      <w:cs w:val="0"/>
      <w:em w:val="none"/>
      <w:lang w:bidi="hi-IN" w:eastAsia="zh-CN" w:val="it-IT"/>
    </w:rPr>
  </w:style>
  <w:style w:type="paragraph" w:styleId="Intestazione3">
    <w:name w:val="Intestazione 3"/>
    <w:basedOn w:val="normal"/>
    <w:next w:val="Corpotesto"/>
    <w:autoRedefine w:val="0"/>
    <w:hidden w:val="0"/>
    <w:qFormat w:val="0"/>
    <w:pPr>
      <w:keepNext w:val="1"/>
      <w:keepLines w:val="1"/>
      <w:widowControl w:val="1"/>
      <w:numPr>
        <w:ilvl w:val="2"/>
        <w:numId w:val="1"/>
      </w:numPr>
      <w:suppressAutoHyphens w:val="0"/>
      <w:bidi w:val="0"/>
      <w:spacing w:after="80" w:before="280" w:line="100" w:lineRule="atLeast"/>
      <w:ind w:left="0" w:right="0" w:leftChars="-1" w:rightChars="0" w:firstLine="0" w:firstLineChars="-1"/>
      <w:textDirection w:val="btLr"/>
      <w:textAlignment w:val="top"/>
      <w:outlineLvl w:val="2"/>
    </w:pPr>
    <w:rPr>
      <w:rFonts w:ascii="Cambria" w:cs="Cambria" w:eastAsia="Cambria" w:hAnsi="Cambria"/>
      <w:b w:val="1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it-IT"/>
    </w:rPr>
  </w:style>
  <w:style w:type="paragraph" w:styleId="Intestazione4">
    <w:name w:val="Intestazione 4"/>
    <w:basedOn w:val="normal"/>
    <w:next w:val="Corpotesto"/>
    <w:autoRedefine w:val="0"/>
    <w:hidden w:val="0"/>
    <w:qFormat w:val="0"/>
    <w:pPr>
      <w:keepNext w:val="1"/>
      <w:keepLines w:val="1"/>
      <w:widowControl w:val="1"/>
      <w:numPr>
        <w:ilvl w:val="3"/>
        <w:numId w:val="1"/>
      </w:numPr>
      <w:suppressAutoHyphens w:val="0"/>
      <w:bidi w:val="0"/>
      <w:spacing w:after="40" w:before="240" w:line="100" w:lineRule="atLeast"/>
      <w:ind w:left="0" w:right="0" w:leftChars="-1" w:rightChars="0" w:firstLine="0" w:firstLineChars="-1"/>
      <w:textDirection w:val="btLr"/>
      <w:textAlignment w:val="top"/>
      <w:outlineLvl w:val="3"/>
    </w:pPr>
    <w:rPr>
      <w:rFonts w:ascii="Cambria" w:cs="Cambria" w:eastAsia="Cambria" w:hAnsi="Cambria"/>
      <w:b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Intestazione5">
    <w:name w:val="Intestazione 5"/>
    <w:basedOn w:val="normal"/>
    <w:next w:val="Corpotesto"/>
    <w:autoRedefine w:val="0"/>
    <w:hidden w:val="0"/>
    <w:qFormat w:val="0"/>
    <w:pPr>
      <w:keepNext w:val="1"/>
      <w:keepLines w:val="1"/>
      <w:widowControl w:val="1"/>
      <w:numPr>
        <w:ilvl w:val="4"/>
        <w:numId w:val="1"/>
      </w:numPr>
      <w:suppressAutoHyphens w:val="0"/>
      <w:bidi w:val="0"/>
      <w:spacing w:after="40" w:before="220" w:line="100" w:lineRule="atLeast"/>
      <w:ind w:left="0" w:right="0" w:leftChars="-1" w:rightChars="0" w:firstLine="0" w:firstLineChars="-1"/>
      <w:textDirection w:val="btLr"/>
      <w:textAlignment w:val="top"/>
      <w:outlineLvl w:val="4"/>
    </w:pPr>
    <w:rPr>
      <w:rFonts w:ascii="Cambria" w:cs="Cambria" w:eastAsia="Cambria" w:hAnsi="Cambria"/>
      <w:b w:val="1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it-IT"/>
    </w:rPr>
  </w:style>
  <w:style w:type="paragraph" w:styleId="Intestazione6">
    <w:name w:val="Intestazione 6"/>
    <w:basedOn w:val="normal"/>
    <w:next w:val="Corpotesto"/>
    <w:autoRedefine w:val="0"/>
    <w:hidden w:val="0"/>
    <w:qFormat w:val="0"/>
    <w:pPr>
      <w:keepNext w:val="1"/>
      <w:keepLines w:val="1"/>
      <w:widowControl w:val="1"/>
      <w:numPr>
        <w:ilvl w:val="5"/>
        <w:numId w:val="1"/>
      </w:numPr>
      <w:suppressAutoHyphens w:val="0"/>
      <w:bidi w:val="0"/>
      <w:spacing w:after="40" w:before="200" w:line="100" w:lineRule="atLeast"/>
      <w:ind w:left="0" w:right="0" w:leftChars="-1" w:rightChars="0" w:firstLine="0" w:firstLineChars="-1"/>
      <w:textDirection w:val="btLr"/>
      <w:textAlignment w:val="top"/>
      <w:outlineLvl w:val="5"/>
    </w:pPr>
    <w:rPr>
      <w:rFonts w:ascii="Cambria" w:cs="Cambria" w:eastAsia="Cambria" w:hAnsi="Cambria"/>
      <w:b w:val="1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it-IT"/>
    </w:rPr>
  </w:style>
  <w:style w:type="character" w:styleId="WW8Num1z0">
    <w:name w:val="WW8Num1z0"/>
    <w:next w:val="WW8Num1z0"/>
    <w:autoRedefine w:val="0"/>
    <w:hidden w:val="0"/>
    <w:qFormat w:val="0"/>
    <w:rPr>
      <w:rFonts w:ascii="Noto Sans Symbols" w:cs="Noto Sans Symbols" w:hAnsi="Noto Sans Symbols"/>
      <w:caps w:val="0"/>
      <w:smallCaps w:val="0"/>
      <w:strike w:val="0"/>
      <w:dstrike w:val="0"/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nternet">
    <w:name w:val="Collegamento Internet"/>
    <w:basedOn w:val="DefaultParagraphFont"/>
    <w:next w:val="Collegamento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TestofumettoCarattere">
    <w:name w:val="Testo fumetto Carattere"/>
    <w:basedOn w:val="DefaultParagraphFont"/>
    <w:next w:val="TestofumettoCarattere"/>
    <w:autoRedefine w:val="0"/>
    <w:hidden w:val="0"/>
    <w:qFormat w:val="0"/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IntestazioneCarattere">
    <w:name w:val="Intestazione Carattere"/>
    <w:basedOn w:val="DefaultParagraphFont"/>
    <w:next w:val="Intestazion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ièdipaginaCarattere">
    <w:name w:val="Piè di pagina Carattere"/>
    <w:basedOn w:val="DefaultParagraphFont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lid-translation">
    <w:name w:val="tlid-translation"/>
    <w:basedOn w:val="DefaultParagraphFont"/>
    <w:next w:val="tlid-translatio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edinumerazione">
    <w:name w:val="Carattere di numerazione"/>
    <w:next w:val="Caratteredinumerazion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unti">
    <w:name w:val="Punti"/>
    <w:next w:val="Punti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Intestazione">
    <w:name w:val="Intestazione"/>
    <w:basedOn w:val="Predefinito"/>
    <w:next w:val="Corpotesto"/>
    <w:autoRedefine w:val="0"/>
    <w:hidden w:val="0"/>
    <w:qFormat w:val="0"/>
    <w:pPr>
      <w:keepNext w:val="1"/>
      <w:widowControl w:val="1"/>
      <w:numPr>
        <w:ilvl w:val="0"/>
        <w:numId w:val="0"/>
      </w:numPr>
      <w:suppressAutoHyphens w:val="0"/>
      <w:bidi w:val="0"/>
      <w:spacing w:after="120" w:before="240"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it-IT"/>
    </w:rPr>
  </w:style>
  <w:style w:type="paragraph" w:styleId="Corpotesto">
    <w:name w:val="Corpo testo"/>
    <w:basedOn w:val="Predefinito"/>
    <w:next w:val="Corpotest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0"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mbria" w:cs="Cambria" w:eastAsia="Cambria" w:hAnsi="Cambria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0"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mbria" w:cs="Cambria" w:eastAsia="Cambria" w:hAnsi="Cambria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Didascalia">
    <w:name w:val="Didascalia"/>
    <w:basedOn w:val="Predefinito"/>
    <w:next w:val="Didascalia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20" w:before="120"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mbria" w:cs="Cambria" w:eastAsia="Cambria" w:hAnsi="Cambri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Indice">
    <w:name w:val="Indice"/>
    <w:basedOn w:val="Predefinito"/>
    <w:next w:val="Indice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mbria" w:cs="Cambria" w:eastAsia="Cambria" w:hAnsi="Cambria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normal">
    <w:name w:val="normal"/>
    <w:next w:val="normal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mbria" w:cs="Cambria" w:eastAsia="Cambria" w:hAnsi="Cambria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Titolo">
    <w:name w:val="Titolo"/>
    <w:basedOn w:val="normal"/>
    <w:next w:val="Sottotitol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120" w:before="480" w:line="1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Cambria" w:cs="Cambria" w:eastAsia="Cambria" w:hAnsi="Cambria"/>
      <w:b w:val="1"/>
      <w:bCs w:val="1"/>
      <w:w w:val="100"/>
      <w:position w:val="-1"/>
      <w:sz w:val="72"/>
      <w:szCs w:val="72"/>
      <w:effect w:val="none"/>
      <w:vertAlign w:val="baseline"/>
      <w:cs w:val="0"/>
      <w:em w:val="none"/>
      <w:lang w:bidi="hi-IN" w:eastAsia="zh-CN" w:val="it-IT"/>
    </w:rPr>
  </w:style>
  <w:style w:type="paragraph" w:styleId="Sottotitolo">
    <w:name w:val="Sottotitolo"/>
    <w:basedOn w:val="normal"/>
    <w:next w:val="Corpotes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80" w:before="360" w:line="1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i w:val="1"/>
      <w:iCs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hi-IN" w:eastAsia="zh-CN" w:val="it-IT"/>
    </w:rPr>
  </w:style>
  <w:style w:type="paragraph" w:styleId="BalloonText">
    <w:name w:val="Balloon Text"/>
    <w:basedOn w:val="Predefinito"/>
    <w:next w:val="BalloonText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Lucida Grande" w:cs="Lucida Grande" w:eastAsia="Cambria" w:hAnsi="Lucida Grande"/>
      <w:w w:val="100"/>
      <w:position w:val="-1"/>
      <w:sz w:val="18"/>
      <w:szCs w:val="18"/>
      <w:effect w:val="none"/>
      <w:vertAlign w:val="baseline"/>
      <w:cs w:val="0"/>
      <w:em w:val="none"/>
      <w:lang w:bidi="hi-IN" w:eastAsia="zh-CN" w:val="it-IT"/>
    </w:rPr>
  </w:style>
  <w:style w:type="paragraph" w:styleId="Rigad'intestazione">
    <w:name w:val="Riga d'intestazione"/>
    <w:basedOn w:val="Predefinito"/>
    <w:next w:val="Rigad'intestazione"/>
    <w:autoRedefine w:val="0"/>
    <w:hidden w:val="0"/>
    <w:qFormat w:val="0"/>
    <w:pPr>
      <w:widowControl w:val="1"/>
      <w:numPr>
        <w:ilvl w:val="0"/>
        <w:numId w:val="0"/>
      </w:numPr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mbria" w:cs="Cambria" w:eastAsia="Cambria" w:hAnsi="Cambria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Pièdipagina">
    <w:name w:val="Piè di pagina"/>
    <w:basedOn w:val="Predefinito"/>
    <w:next w:val="Pièdipagina"/>
    <w:autoRedefine w:val="0"/>
    <w:hidden w:val="0"/>
    <w:qFormat w:val="0"/>
    <w:pPr>
      <w:widowControl w:val="1"/>
      <w:numPr>
        <w:ilvl w:val="0"/>
        <w:numId w:val="0"/>
      </w:numPr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mbria" w:cs="Cambria" w:eastAsia="Cambria" w:hAnsi="Cambria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western">
    <w:name w:val="western"/>
    <w:basedOn w:val="Predefinito"/>
    <w:next w:val="western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19" w:before="100" w:line="102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it-IT"/>
    </w:rPr>
  </w:style>
  <w:style w:type="paragraph" w:styleId="ListParagraph">
    <w:name w:val="List Paragraph"/>
    <w:basedOn w:val="Predefinito"/>
    <w:next w:val="ListParagraph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rFonts w:ascii="Cambria" w:cs="Cambria" w:eastAsia="Cambria" w:hAnsi="Cambria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Normal(Web)">
    <w:name w:val="Normal (Web)"/>
    <w:basedOn w:val="Predefinito"/>
    <w:next w:val="Normal(Web)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00" w:before="100"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Contenutotabella">
    <w:name w:val="Contenuto tabella"/>
    <w:basedOn w:val="Predefinito"/>
    <w:next w:val="Contenutotabella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mbria" w:cs="Cambria" w:eastAsia="Cambria" w:hAnsi="Cambria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Cambria" w:cs="Cambria" w:eastAsia="Cambria" w:hAnsi="Cambria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pplication.librimmaginari@gmail.com" TargetMode="External"/><Relationship Id="rId8" Type="http://schemas.openxmlformats.org/officeDocument/2006/relationships/hyperlink" Target="mailto:atlanterupestre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fqYd+q+zMvTKathOmUcpMqPyzA==">AMUW2mWa/hf2bqrSJk0DXkILLYsf4vxeqvfqAvNpBZwmdrA3WgJavUhbdDOCHrGcrjdXaYGqaPGupLbVxBPwZcuRaXpUXfxOFaRfVLYn4DjpMNJSiyLQ+47zF78xJcZwdEy7EQhHUhYR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2022-06-24T10:10:00Z</dcterms:created>
  <dc:creator>Marco Alfieri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